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25B" w:rsidRPr="001117EE" w:rsidRDefault="000E625B" w:rsidP="001117EE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  <w:r w:rsidRPr="001117EE">
        <w:rPr>
          <w:sz w:val="28"/>
          <w:szCs w:val="28"/>
        </w:rPr>
        <w:t>Министерство образования и молодёжной политики</w:t>
      </w:r>
    </w:p>
    <w:p w:rsidR="000E625B" w:rsidRPr="001117EE" w:rsidRDefault="000E625B" w:rsidP="001117EE">
      <w:pPr>
        <w:spacing w:line="360" w:lineRule="auto"/>
        <w:jc w:val="center"/>
        <w:rPr>
          <w:sz w:val="28"/>
          <w:szCs w:val="28"/>
        </w:rPr>
      </w:pPr>
      <w:r w:rsidRPr="001117EE">
        <w:rPr>
          <w:sz w:val="28"/>
          <w:szCs w:val="28"/>
        </w:rPr>
        <w:t>Свердловской области</w:t>
      </w:r>
    </w:p>
    <w:p w:rsidR="000E625B" w:rsidRPr="001117EE" w:rsidRDefault="000E625B" w:rsidP="001117EE">
      <w:pPr>
        <w:spacing w:line="360" w:lineRule="auto"/>
        <w:jc w:val="center"/>
        <w:rPr>
          <w:sz w:val="28"/>
          <w:szCs w:val="28"/>
        </w:rPr>
      </w:pPr>
    </w:p>
    <w:p w:rsidR="000E625B" w:rsidRPr="001117EE" w:rsidRDefault="000E625B" w:rsidP="001117EE">
      <w:pPr>
        <w:spacing w:line="360" w:lineRule="auto"/>
        <w:jc w:val="center"/>
        <w:rPr>
          <w:sz w:val="28"/>
          <w:szCs w:val="28"/>
        </w:rPr>
      </w:pPr>
      <w:r w:rsidRPr="001117EE">
        <w:rPr>
          <w:sz w:val="28"/>
          <w:szCs w:val="28"/>
        </w:rPr>
        <w:t>ГОСУДАРСТВЕННОЕ АВТОНОМНОЕ ПРОФЕССИОНАЛЬНОЕ ОБРАЗОВАТЕЛЬНОЕ</w:t>
      </w:r>
    </w:p>
    <w:p w:rsidR="000E625B" w:rsidRPr="001117EE" w:rsidRDefault="000E625B" w:rsidP="001117EE">
      <w:pPr>
        <w:spacing w:line="360" w:lineRule="auto"/>
        <w:jc w:val="center"/>
        <w:rPr>
          <w:sz w:val="28"/>
          <w:szCs w:val="28"/>
        </w:rPr>
      </w:pPr>
      <w:r w:rsidRPr="001117EE">
        <w:rPr>
          <w:sz w:val="28"/>
          <w:szCs w:val="28"/>
        </w:rPr>
        <w:t xml:space="preserve"> УЧРЕЖДЕНИЕ СВЕРДЛОВСКОЙ ОБЛАСТИ</w:t>
      </w:r>
    </w:p>
    <w:p w:rsidR="000E625B" w:rsidRPr="001117EE" w:rsidRDefault="000E625B" w:rsidP="001117EE">
      <w:pPr>
        <w:spacing w:line="360" w:lineRule="auto"/>
        <w:jc w:val="center"/>
        <w:rPr>
          <w:sz w:val="28"/>
          <w:szCs w:val="28"/>
        </w:rPr>
      </w:pPr>
      <w:r w:rsidRPr="001117EE">
        <w:rPr>
          <w:sz w:val="28"/>
          <w:szCs w:val="28"/>
        </w:rPr>
        <w:t>«НИЖНЕТАГИЛЬСКИЙ СТРОИТЕЛЬНЫЙ КОЛЛЕДЖ»</w:t>
      </w:r>
    </w:p>
    <w:p w:rsidR="00FD1B82" w:rsidRPr="001117EE" w:rsidRDefault="00FD1B82" w:rsidP="001117EE">
      <w:pPr>
        <w:spacing w:line="360" w:lineRule="auto"/>
        <w:jc w:val="center"/>
        <w:rPr>
          <w:sz w:val="28"/>
          <w:szCs w:val="28"/>
        </w:rPr>
      </w:pPr>
    </w:p>
    <w:p w:rsidR="001117EE" w:rsidRPr="001117EE" w:rsidRDefault="001117EE" w:rsidP="001117EE">
      <w:pPr>
        <w:spacing w:line="360" w:lineRule="auto"/>
        <w:ind w:left="5528"/>
        <w:rPr>
          <w:rFonts w:eastAsia="Calibri"/>
          <w:sz w:val="28"/>
          <w:szCs w:val="28"/>
        </w:rPr>
      </w:pPr>
      <w:r w:rsidRPr="001117EE">
        <w:rPr>
          <w:rFonts w:eastAsia="Calibri"/>
          <w:sz w:val="28"/>
          <w:szCs w:val="28"/>
        </w:rPr>
        <w:t>Утверждаю</w:t>
      </w:r>
    </w:p>
    <w:p w:rsidR="001117EE" w:rsidRPr="001117EE" w:rsidRDefault="001117EE" w:rsidP="001117EE">
      <w:pPr>
        <w:spacing w:line="360" w:lineRule="auto"/>
        <w:ind w:left="5528"/>
        <w:rPr>
          <w:rFonts w:eastAsia="Calibri"/>
          <w:sz w:val="28"/>
          <w:szCs w:val="28"/>
        </w:rPr>
      </w:pPr>
      <w:r w:rsidRPr="001117EE">
        <w:rPr>
          <w:rFonts w:eastAsia="Calibri"/>
          <w:sz w:val="28"/>
          <w:szCs w:val="28"/>
        </w:rPr>
        <w:t>Директор  ГАПОУ СО «Нижнетагильский строительный колледж»</w:t>
      </w:r>
    </w:p>
    <w:p w:rsidR="001117EE" w:rsidRPr="001117EE" w:rsidRDefault="001117EE" w:rsidP="001117EE">
      <w:pPr>
        <w:spacing w:line="360" w:lineRule="auto"/>
        <w:ind w:left="5528"/>
        <w:rPr>
          <w:rFonts w:eastAsia="Calibri"/>
          <w:sz w:val="28"/>
          <w:szCs w:val="28"/>
        </w:rPr>
      </w:pPr>
      <w:r w:rsidRPr="001117EE">
        <w:rPr>
          <w:rFonts w:eastAsia="Calibri"/>
          <w:sz w:val="28"/>
          <w:szCs w:val="28"/>
        </w:rPr>
        <w:t>_______________ Морозов О.В.</w:t>
      </w:r>
    </w:p>
    <w:p w:rsidR="001117EE" w:rsidRPr="001117EE" w:rsidRDefault="001117EE" w:rsidP="001117EE">
      <w:pPr>
        <w:spacing w:line="360" w:lineRule="auto"/>
        <w:jc w:val="center"/>
        <w:rPr>
          <w:sz w:val="28"/>
          <w:szCs w:val="28"/>
        </w:rPr>
      </w:pPr>
      <w:r w:rsidRPr="001117EE">
        <w:rPr>
          <w:rFonts w:eastAsia="Calibri"/>
          <w:sz w:val="28"/>
          <w:szCs w:val="28"/>
        </w:rPr>
        <w:t xml:space="preserve">                                                                             «______»_____________202</w:t>
      </w:r>
      <w:r w:rsidR="00CE6DCE">
        <w:rPr>
          <w:rFonts w:eastAsia="Calibri"/>
          <w:sz w:val="28"/>
          <w:szCs w:val="28"/>
        </w:rPr>
        <w:t>3</w:t>
      </w:r>
      <w:r w:rsidRPr="001117EE">
        <w:rPr>
          <w:rFonts w:eastAsia="Calibri"/>
          <w:sz w:val="28"/>
          <w:szCs w:val="28"/>
        </w:rPr>
        <w:t xml:space="preserve"> г.</w:t>
      </w:r>
    </w:p>
    <w:p w:rsidR="001117EE" w:rsidRPr="001117EE" w:rsidRDefault="001117EE" w:rsidP="001117EE">
      <w:pPr>
        <w:spacing w:line="360" w:lineRule="auto"/>
        <w:jc w:val="center"/>
        <w:rPr>
          <w:sz w:val="28"/>
          <w:szCs w:val="28"/>
        </w:rPr>
      </w:pPr>
    </w:p>
    <w:p w:rsidR="00D8772B" w:rsidRPr="001117EE" w:rsidRDefault="00D8772B" w:rsidP="001117EE">
      <w:pPr>
        <w:spacing w:line="360" w:lineRule="auto"/>
        <w:jc w:val="center"/>
        <w:rPr>
          <w:sz w:val="36"/>
          <w:szCs w:val="36"/>
        </w:rPr>
      </w:pPr>
      <w:r w:rsidRPr="001117EE">
        <w:rPr>
          <w:sz w:val="36"/>
          <w:szCs w:val="36"/>
        </w:rPr>
        <w:t xml:space="preserve">        РАБОЧАЯ ПРОГРАММА</w:t>
      </w:r>
    </w:p>
    <w:p w:rsidR="00D8772B" w:rsidRPr="001117EE" w:rsidRDefault="00D8772B" w:rsidP="001117EE">
      <w:pPr>
        <w:spacing w:line="360" w:lineRule="auto"/>
        <w:jc w:val="center"/>
        <w:rPr>
          <w:sz w:val="36"/>
          <w:szCs w:val="36"/>
        </w:rPr>
      </w:pPr>
      <w:r w:rsidRPr="001117EE">
        <w:rPr>
          <w:sz w:val="36"/>
          <w:szCs w:val="36"/>
        </w:rPr>
        <w:t xml:space="preserve">       УЧЕБНОЙ ДИСЦИПЛИНЫ</w:t>
      </w:r>
    </w:p>
    <w:p w:rsidR="00D8772B" w:rsidRPr="001117EE" w:rsidRDefault="00D8772B" w:rsidP="001117EE">
      <w:pPr>
        <w:spacing w:line="360" w:lineRule="auto"/>
        <w:jc w:val="center"/>
        <w:rPr>
          <w:sz w:val="36"/>
          <w:szCs w:val="36"/>
        </w:rPr>
      </w:pPr>
      <w:r w:rsidRPr="001117EE">
        <w:rPr>
          <w:sz w:val="36"/>
          <w:szCs w:val="36"/>
        </w:rPr>
        <w:t xml:space="preserve">   </w:t>
      </w:r>
      <w:r w:rsidR="00CE6DCE">
        <w:rPr>
          <w:sz w:val="36"/>
          <w:szCs w:val="36"/>
        </w:rPr>
        <w:t xml:space="preserve">ОП 09  </w:t>
      </w:r>
      <w:r w:rsidRPr="001117EE">
        <w:rPr>
          <w:sz w:val="36"/>
          <w:szCs w:val="36"/>
        </w:rPr>
        <w:t>«</w:t>
      </w:r>
      <w:r w:rsidR="00A70CBC" w:rsidRPr="001117EE">
        <w:rPr>
          <w:sz w:val="36"/>
          <w:szCs w:val="36"/>
        </w:rPr>
        <w:t>Статистика</w:t>
      </w:r>
      <w:r w:rsidRPr="001117EE">
        <w:rPr>
          <w:sz w:val="36"/>
          <w:szCs w:val="36"/>
        </w:rPr>
        <w:t>»</w:t>
      </w:r>
    </w:p>
    <w:p w:rsidR="00FD1B82" w:rsidRPr="001117EE" w:rsidRDefault="00FD1B82" w:rsidP="001117EE">
      <w:pPr>
        <w:spacing w:line="360" w:lineRule="auto"/>
        <w:jc w:val="center"/>
        <w:rPr>
          <w:sz w:val="28"/>
          <w:szCs w:val="28"/>
        </w:rPr>
      </w:pPr>
    </w:p>
    <w:p w:rsidR="00FD1B82" w:rsidRPr="001117EE" w:rsidRDefault="00FD1B82" w:rsidP="001117EE">
      <w:pPr>
        <w:spacing w:line="360" w:lineRule="auto"/>
        <w:jc w:val="center"/>
        <w:rPr>
          <w:sz w:val="28"/>
          <w:szCs w:val="28"/>
        </w:rPr>
      </w:pPr>
    </w:p>
    <w:p w:rsidR="00CE6DCE" w:rsidRPr="00CE6DCE" w:rsidRDefault="00CE6DCE" w:rsidP="00CE6DCE">
      <w:pPr>
        <w:spacing w:line="360" w:lineRule="auto"/>
        <w:rPr>
          <w:rFonts w:eastAsia="Calibri"/>
          <w:sz w:val="28"/>
          <w:szCs w:val="28"/>
        </w:rPr>
      </w:pPr>
      <w:r w:rsidRPr="00CE6DCE">
        <w:rPr>
          <w:rFonts w:eastAsia="Calibri"/>
          <w:sz w:val="28"/>
          <w:szCs w:val="28"/>
        </w:rPr>
        <w:t>для специальности СПО</w:t>
      </w:r>
    </w:p>
    <w:p w:rsidR="00CE6DCE" w:rsidRPr="00CE6DCE" w:rsidRDefault="00CE6DCE" w:rsidP="00CE6DCE">
      <w:pPr>
        <w:spacing w:line="360" w:lineRule="auto"/>
        <w:rPr>
          <w:bCs/>
          <w:sz w:val="28"/>
          <w:szCs w:val="28"/>
        </w:rPr>
      </w:pPr>
      <w:r w:rsidRPr="00CE6DCE">
        <w:rPr>
          <w:bCs/>
          <w:sz w:val="28"/>
          <w:szCs w:val="28"/>
        </w:rPr>
        <w:t>21.02.19 Землеустройство</w:t>
      </w:r>
    </w:p>
    <w:p w:rsidR="00CE6DCE" w:rsidRPr="00CE6DCE" w:rsidRDefault="00CE6DCE" w:rsidP="00CE6DCE">
      <w:pPr>
        <w:spacing w:line="360" w:lineRule="auto"/>
        <w:rPr>
          <w:rFonts w:eastAsia="Calibri"/>
          <w:sz w:val="28"/>
          <w:szCs w:val="28"/>
        </w:rPr>
      </w:pPr>
      <w:r w:rsidRPr="00CE6DCE">
        <w:rPr>
          <w:rFonts w:eastAsia="Calibri"/>
          <w:sz w:val="28"/>
          <w:szCs w:val="28"/>
        </w:rPr>
        <w:t>Форма обучения: очная</w:t>
      </w:r>
    </w:p>
    <w:p w:rsidR="00CE6DCE" w:rsidRPr="00CE6DCE" w:rsidRDefault="00CE6DCE" w:rsidP="00CE6DCE">
      <w:pPr>
        <w:spacing w:line="360" w:lineRule="auto"/>
        <w:rPr>
          <w:rFonts w:eastAsia="Calibri"/>
          <w:sz w:val="28"/>
          <w:szCs w:val="28"/>
        </w:rPr>
      </w:pPr>
      <w:r w:rsidRPr="00CE6DCE">
        <w:rPr>
          <w:rFonts w:eastAsia="Calibri"/>
          <w:sz w:val="28"/>
          <w:szCs w:val="28"/>
        </w:rPr>
        <w:t>Срок обучения: 3 года 10 месяцев</w:t>
      </w:r>
    </w:p>
    <w:p w:rsidR="00CE6DCE" w:rsidRPr="00CE6DCE" w:rsidRDefault="00CE6DCE" w:rsidP="00CE6DCE">
      <w:pPr>
        <w:spacing w:line="360" w:lineRule="auto"/>
        <w:rPr>
          <w:rFonts w:eastAsia="Calibri"/>
          <w:sz w:val="28"/>
          <w:szCs w:val="28"/>
        </w:rPr>
      </w:pPr>
      <w:r w:rsidRPr="00CE6DCE">
        <w:rPr>
          <w:rFonts w:eastAsia="Calibri"/>
          <w:sz w:val="28"/>
          <w:szCs w:val="28"/>
        </w:rPr>
        <w:t>Уровень освоения: базовый</w:t>
      </w:r>
    </w:p>
    <w:p w:rsidR="00CE6DCE" w:rsidRPr="00CE6DCE" w:rsidRDefault="00CE6DCE" w:rsidP="00CE6DCE">
      <w:pPr>
        <w:spacing w:line="360" w:lineRule="auto"/>
        <w:jc w:val="center"/>
        <w:rPr>
          <w:bCs/>
          <w:sz w:val="28"/>
          <w:szCs w:val="28"/>
        </w:rPr>
      </w:pPr>
    </w:p>
    <w:p w:rsidR="00CE6DCE" w:rsidRPr="00CE6DCE" w:rsidRDefault="00CE6DCE" w:rsidP="00CE6DCE">
      <w:pPr>
        <w:spacing w:line="360" w:lineRule="auto"/>
        <w:jc w:val="center"/>
        <w:rPr>
          <w:bCs/>
          <w:sz w:val="28"/>
          <w:szCs w:val="28"/>
        </w:rPr>
      </w:pPr>
    </w:p>
    <w:p w:rsidR="00CE6DCE" w:rsidRPr="00CE6DCE" w:rsidRDefault="00CE6DCE" w:rsidP="00CE6DCE">
      <w:pPr>
        <w:spacing w:line="360" w:lineRule="auto"/>
        <w:jc w:val="center"/>
        <w:rPr>
          <w:bCs/>
          <w:sz w:val="28"/>
          <w:szCs w:val="28"/>
        </w:rPr>
      </w:pPr>
    </w:p>
    <w:p w:rsidR="00CE6DCE" w:rsidRPr="00CE6DCE" w:rsidRDefault="00CE6DCE" w:rsidP="00CE6DCE">
      <w:pPr>
        <w:widowControl w:val="0"/>
        <w:autoSpaceDE w:val="0"/>
        <w:autoSpaceDN w:val="0"/>
        <w:adjustRightInd w:val="0"/>
        <w:spacing w:line="360" w:lineRule="auto"/>
        <w:contextualSpacing/>
        <w:jc w:val="center"/>
        <w:rPr>
          <w:bCs/>
          <w:sz w:val="28"/>
          <w:szCs w:val="28"/>
        </w:rPr>
      </w:pPr>
      <w:r w:rsidRPr="00CE6DCE">
        <w:rPr>
          <w:bCs/>
          <w:sz w:val="28"/>
          <w:szCs w:val="28"/>
        </w:rPr>
        <w:t>2023</w:t>
      </w:r>
    </w:p>
    <w:p w:rsidR="00CE6DCE" w:rsidRPr="00CE6DCE" w:rsidRDefault="00CE6DCE" w:rsidP="00CE6DCE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  <w:sectPr w:rsidR="00CE6DCE" w:rsidRPr="00CE6DCE" w:rsidSect="00CE6DCE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D75BC8" w:rsidRPr="001117EE" w:rsidRDefault="00D75BC8" w:rsidP="00111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1117EE">
        <w:rPr>
          <w:sz w:val="28"/>
          <w:szCs w:val="28"/>
        </w:rPr>
        <w:lastRenderedPageBreak/>
        <w:t>Рабочая программа учебной дисциплины «</w:t>
      </w:r>
      <w:r w:rsidR="000E625B" w:rsidRPr="001117EE">
        <w:rPr>
          <w:sz w:val="28"/>
          <w:szCs w:val="28"/>
        </w:rPr>
        <w:t>Статистика</w:t>
      </w:r>
      <w:r w:rsidRPr="001117EE">
        <w:rPr>
          <w:sz w:val="28"/>
          <w:szCs w:val="28"/>
        </w:rPr>
        <w:t xml:space="preserve">» </w:t>
      </w:r>
      <w:r w:rsidR="00CE6DCE" w:rsidRPr="00CE6DCE">
        <w:rPr>
          <w:sz w:val="28"/>
          <w:szCs w:val="28"/>
        </w:rPr>
        <w:t>разработана в соответствии с требованиями ФГОС среднего профессионального образования по специальности 21.02.19 Землеустройство, утверждённого  приказом Министерства просвещения Российской Федерации от 18 м</w:t>
      </w:r>
      <w:r w:rsidR="006B74F2">
        <w:rPr>
          <w:sz w:val="28"/>
          <w:szCs w:val="28"/>
        </w:rPr>
        <w:t>ая 2022 г. N 339</w:t>
      </w:r>
    </w:p>
    <w:p w:rsidR="00D75BC8" w:rsidRPr="001117EE" w:rsidRDefault="00D75BC8" w:rsidP="001117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D75BC8" w:rsidRPr="001117EE" w:rsidRDefault="00D75BC8" w:rsidP="001117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D75BC8" w:rsidRPr="001117EE" w:rsidRDefault="00D75BC8" w:rsidP="001117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D75BC8" w:rsidRPr="001117EE" w:rsidRDefault="00D75BC8" w:rsidP="001117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</w:rPr>
      </w:pPr>
      <w:r w:rsidRPr="001117EE">
        <w:rPr>
          <w:sz w:val="28"/>
          <w:szCs w:val="28"/>
        </w:rPr>
        <w:t xml:space="preserve">Организация-разработчик: </w:t>
      </w:r>
      <w:r w:rsidRPr="001117EE">
        <w:rPr>
          <w:rFonts w:eastAsia="Calibri"/>
          <w:sz w:val="28"/>
          <w:szCs w:val="28"/>
        </w:rPr>
        <w:t>ГАПОУ СО «Нижнетагильский строительный колледж»</w:t>
      </w:r>
    </w:p>
    <w:p w:rsidR="00D75BC8" w:rsidRPr="001117EE" w:rsidRDefault="00D75BC8" w:rsidP="001117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</w:rPr>
      </w:pPr>
    </w:p>
    <w:p w:rsidR="00D75BC8" w:rsidRPr="001117EE" w:rsidRDefault="00D75BC8" w:rsidP="001117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</w:rPr>
      </w:pPr>
      <w:r w:rsidRPr="001117EE">
        <w:rPr>
          <w:rFonts w:eastAsia="Calibri"/>
          <w:sz w:val="28"/>
          <w:szCs w:val="28"/>
        </w:rPr>
        <w:t>Разработчик: Телешова Н.Ю. преподаватель специальных дисциплин, высшей категории: ГАПОУ СО «Нижнетагильский строительный колледж»</w:t>
      </w:r>
    </w:p>
    <w:p w:rsidR="00D75BC8" w:rsidRPr="001117EE" w:rsidRDefault="00D75BC8" w:rsidP="001117EE">
      <w:pPr>
        <w:spacing w:line="360" w:lineRule="auto"/>
        <w:rPr>
          <w:rFonts w:eastAsia="Calibri"/>
          <w:sz w:val="28"/>
          <w:szCs w:val="28"/>
        </w:rPr>
      </w:pPr>
    </w:p>
    <w:p w:rsidR="00D75BC8" w:rsidRPr="001117EE" w:rsidRDefault="00D75BC8" w:rsidP="001117EE">
      <w:pPr>
        <w:spacing w:line="360" w:lineRule="auto"/>
        <w:rPr>
          <w:rFonts w:eastAsia="Calibri"/>
          <w:sz w:val="28"/>
          <w:szCs w:val="28"/>
        </w:rPr>
      </w:pPr>
    </w:p>
    <w:p w:rsidR="00D75BC8" w:rsidRPr="001117EE" w:rsidRDefault="00D75BC8" w:rsidP="001117EE">
      <w:pPr>
        <w:spacing w:line="360" w:lineRule="auto"/>
        <w:rPr>
          <w:rFonts w:eastAsia="Calibri"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2600"/>
        <w:gridCol w:w="3124"/>
      </w:tblGrid>
      <w:tr w:rsidR="00D75BC8" w:rsidRPr="001117EE" w:rsidTr="00536575">
        <w:tc>
          <w:tcPr>
            <w:tcW w:w="3652" w:type="dxa"/>
            <w:shd w:val="clear" w:color="auto" w:fill="auto"/>
          </w:tcPr>
          <w:p w:rsidR="00D75BC8" w:rsidRPr="001117EE" w:rsidRDefault="00D75BC8" w:rsidP="001117E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 w:rsidRPr="001117EE">
              <w:rPr>
                <w:sz w:val="28"/>
                <w:szCs w:val="28"/>
              </w:rPr>
              <w:t xml:space="preserve">РАССМОТРЕНА </w:t>
            </w:r>
          </w:p>
        </w:tc>
        <w:tc>
          <w:tcPr>
            <w:tcW w:w="2600" w:type="dxa"/>
            <w:shd w:val="clear" w:color="auto" w:fill="auto"/>
          </w:tcPr>
          <w:p w:rsidR="00D75BC8" w:rsidRPr="001117EE" w:rsidRDefault="00D75BC8" w:rsidP="001117EE">
            <w:pPr>
              <w:spacing w:line="36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D75BC8" w:rsidRPr="001117EE" w:rsidRDefault="00D75BC8" w:rsidP="001117EE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 w:rsidRPr="001117EE">
              <w:rPr>
                <w:sz w:val="28"/>
                <w:szCs w:val="28"/>
              </w:rPr>
              <w:t xml:space="preserve">СОГЛАСОВАНО </w:t>
            </w:r>
          </w:p>
        </w:tc>
      </w:tr>
      <w:tr w:rsidR="00D75BC8" w:rsidRPr="001117EE" w:rsidTr="00536575">
        <w:tc>
          <w:tcPr>
            <w:tcW w:w="3652" w:type="dxa"/>
            <w:shd w:val="clear" w:color="auto" w:fill="auto"/>
          </w:tcPr>
          <w:p w:rsidR="00D75BC8" w:rsidRPr="001117EE" w:rsidRDefault="00CE6DCE" w:rsidP="00CE6DC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 заседании ПЦК </w:t>
            </w:r>
          </w:p>
        </w:tc>
        <w:tc>
          <w:tcPr>
            <w:tcW w:w="2600" w:type="dxa"/>
            <w:shd w:val="clear" w:color="auto" w:fill="auto"/>
          </w:tcPr>
          <w:p w:rsidR="00D75BC8" w:rsidRPr="001117EE" w:rsidRDefault="00D75BC8" w:rsidP="001117EE">
            <w:pPr>
              <w:spacing w:line="36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D75BC8" w:rsidRPr="001117EE" w:rsidRDefault="00D75BC8" w:rsidP="001117EE">
            <w:pPr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 w:rsidRPr="001117EE">
              <w:rPr>
                <w:sz w:val="28"/>
                <w:szCs w:val="28"/>
              </w:rPr>
              <w:t>Методическим советом, протокол №  ___________</w:t>
            </w:r>
          </w:p>
        </w:tc>
      </w:tr>
      <w:tr w:rsidR="00D75BC8" w:rsidRPr="001117EE" w:rsidTr="00536575">
        <w:tc>
          <w:tcPr>
            <w:tcW w:w="3652" w:type="dxa"/>
            <w:shd w:val="clear" w:color="auto" w:fill="auto"/>
          </w:tcPr>
          <w:p w:rsidR="00D75BC8" w:rsidRPr="001117EE" w:rsidRDefault="00D75BC8" w:rsidP="00CE6DC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 w:rsidRPr="001117EE">
              <w:rPr>
                <w:sz w:val="28"/>
                <w:szCs w:val="28"/>
              </w:rPr>
              <w:t>«____» ____________20</w:t>
            </w:r>
            <w:r w:rsidR="00056EF8" w:rsidRPr="001117EE">
              <w:rPr>
                <w:sz w:val="28"/>
                <w:szCs w:val="28"/>
              </w:rPr>
              <w:t>2</w:t>
            </w:r>
            <w:r w:rsidR="00CE6DCE">
              <w:rPr>
                <w:sz w:val="28"/>
                <w:szCs w:val="28"/>
              </w:rPr>
              <w:t>3</w:t>
            </w:r>
            <w:r w:rsidRPr="001117EE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600" w:type="dxa"/>
            <w:shd w:val="clear" w:color="auto" w:fill="auto"/>
          </w:tcPr>
          <w:p w:rsidR="00D75BC8" w:rsidRPr="001117EE" w:rsidRDefault="00D75BC8" w:rsidP="001117EE">
            <w:pPr>
              <w:spacing w:line="36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D75BC8" w:rsidRPr="001117EE" w:rsidRDefault="001117EE" w:rsidP="00CE6DCE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«_____»__</w:t>
            </w:r>
            <w:r w:rsidR="00D75BC8" w:rsidRPr="001117EE">
              <w:rPr>
                <w:sz w:val="28"/>
                <w:szCs w:val="28"/>
              </w:rPr>
              <w:t>_____20</w:t>
            </w:r>
            <w:r w:rsidR="00056EF8" w:rsidRPr="001117EE">
              <w:rPr>
                <w:sz w:val="28"/>
                <w:szCs w:val="28"/>
              </w:rPr>
              <w:t>2</w:t>
            </w:r>
            <w:r w:rsidR="00CE6DCE">
              <w:rPr>
                <w:sz w:val="28"/>
                <w:szCs w:val="28"/>
              </w:rPr>
              <w:t>3</w:t>
            </w:r>
            <w:r w:rsidR="00D75BC8" w:rsidRPr="001117EE">
              <w:rPr>
                <w:sz w:val="28"/>
                <w:szCs w:val="28"/>
              </w:rPr>
              <w:t xml:space="preserve"> г.</w:t>
            </w:r>
          </w:p>
        </w:tc>
      </w:tr>
      <w:tr w:rsidR="00D75BC8" w:rsidRPr="001117EE" w:rsidTr="00536575">
        <w:tc>
          <w:tcPr>
            <w:tcW w:w="3652" w:type="dxa"/>
            <w:shd w:val="clear" w:color="auto" w:fill="auto"/>
          </w:tcPr>
          <w:p w:rsidR="00D75BC8" w:rsidRPr="001117EE" w:rsidRDefault="001117EE" w:rsidP="001117E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Председатель:__</w:t>
            </w:r>
            <w:r w:rsidR="00D75BC8" w:rsidRPr="001117EE">
              <w:rPr>
                <w:sz w:val="28"/>
                <w:szCs w:val="28"/>
              </w:rPr>
              <w:t>_________</w:t>
            </w:r>
          </w:p>
        </w:tc>
        <w:tc>
          <w:tcPr>
            <w:tcW w:w="2600" w:type="dxa"/>
            <w:shd w:val="clear" w:color="auto" w:fill="auto"/>
          </w:tcPr>
          <w:p w:rsidR="00D75BC8" w:rsidRPr="001117EE" w:rsidRDefault="00D75BC8" w:rsidP="001117EE">
            <w:pPr>
              <w:spacing w:line="36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D75BC8" w:rsidRPr="001117EE" w:rsidRDefault="00D75BC8" w:rsidP="001117EE">
            <w:pPr>
              <w:spacing w:line="360" w:lineRule="auto"/>
              <w:rPr>
                <w:rFonts w:eastAsia="Calibri"/>
                <w:sz w:val="28"/>
                <w:szCs w:val="28"/>
              </w:rPr>
            </w:pPr>
          </w:p>
        </w:tc>
      </w:tr>
    </w:tbl>
    <w:p w:rsidR="00D75BC8" w:rsidRPr="001117EE" w:rsidRDefault="00D75BC8" w:rsidP="001117EE">
      <w:pPr>
        <w:spacing w:line="360" w:lineRule="auto"/>
        <w:rPr>
          <w:rFonts w:eastAsia="Calibri"/>
          <w:sz w:val="28"/>
          <w:szCs w:val="28"/>
        </w:rPr>
      </w:pPr>
    </w:p>
    <w:p w:rsidR="00D75BC8" w:rsidRPr="001117EE" w:rsidRDefault="00D75BC8" w:rsidP="001117EE">
      <w:pPr>
        <w:spacing w:line="360" w:lineRule="auto"/>
        <w:rPr>
          <w:rFonts w:eastAsia="Calibri"/>
          <w:sz w:val="28"/>
          <w:szCs w:val="28"/>
        </w:rPr>
      </w:pPr>
    </w:p>
    <w:p w:rsidR="00D75BC8" w:rsidRPr="001117EE" w:rsidRDefault="00D75BC8" w:rsidP="001117EE">
      <w:pPr>
        <w:spacing w:line="360" w:lineRule="auto"/>
        <w:rPr>
          <w:rFonts w:eastAsia="Calibri"/>
          <w:sz w:val="28"/>
          <w:szCs w:val="28"/>
        </w:rPr>
      </w:pPr>
    </w:p>
    <w:p w:rsidR="00FD1B82" w:rsidRPr="001117EE" w:rsidRDefault="00FD1B82" w:rsidP="001117EE">
      <w:pPr>
        <w:spacing w:line="360" w:lineRule="auto"/>
        <w:rPr>
          <w:sz w:val="28"/>
          <w:szCs w:val="28"/>
        </w:rPr>
      </w:pPr>
    </w:p>
    <w:p w:rsidR="00FD1B82" w:rsidRPr="001117EE" w:rsidRDefault="00FD1B82" w:rsidP="001117EE">
      <w:pPr>
        <w:spacing w:line="360" w:lineRule="auto"/>
        <w:rPr>
          <w:sz w:val="28"/>
          <w:szCs w:val="28"/>
        </w:rPr>
      </w:pPr>
    </w:p>
    <w:p w:rsidR="00CE6DCE" w:rsidRDefault="00CE6DCE" w:rsidP="001117EE">
      <w:pPr>
        <w:spacing w:line="360" w:lineRule="auto"/>
        <w:jc w:val="center"/>
        <w:rPr>
          <w:rStyle w:val="a6"/>
          <w:sz w:val="32"/>
          <w:szCs w:val="28"/>
        </w:rPr>
      </w:pPr>
    </w:p>
    <w:p w:rsidR="00CE6DCE" w:rsidRDefault="00CE6DCE" w:rsidP="001117EE">
      <w:pPr>
        <w:spacing w:line="360" w:lineRule="auto"/>
        <w:jc w:val="center"/>
        <w:rPr>
          <w:rStyle w:val="a6"/>
          <w:sz w:val="32"/>
          <w:szCs w:val="28"/>
        </w:rPr>
      </w:pPr>
    </w:p>
    <w:p w:rsidR="006B74F2" w:rsidRDefault="006B74F2" w:rsidP="00CE6DCE">
      <w:pPr>
        <w:spacing w:line="360" w:lineRule="auto"/>
        <w:jc w:val="center"/>
        <w:rPr>
          <w:bCs/>
          <w:kern w:val="36"/>
          <w:sz w:val="32"/>
          <w:szCs w:val="28"/>
        </w:rPr>
      </w:pPr>
    </w:p>
    <w:p w:rsidR="00CE6DCE" w:rsidRPr="00CE6DCE" w:rsidRDefault="00CE6DCE" w:rsidP="00CE6DCE">
      <w:pPr>
        <w:spacing w:line="360" w:lineRule="auto"/>
        <w:jc w:val="center"/>
        <w:rPr>
          <w:bCs/>
          <w:kern w:val="36"/>
          <w:sz w:val="32"/>
          <w:szCs w:val="28"/>
        </w:rPr>
      </w:pPr>
      <w:bookmarkStart w:id="0" w:name="_GoBack"/>
      <w:bookmarkEnd w:id="0"/>
      <w:r w:rsidRPr="00CE6DCE">
        <w:rPr>
          <w:bCs/>
          <w:kern w:val="36"/>
          <w:sz w:val="32"/>
          <w:szCs w:val="28"/>
        </w:rPr>
        <w:lastRenderedPageBreak/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668"/>
        <w:gridCol w:w="1903"/>
      </w:tblGrid>
      <w:tr w:rsidR="00CE6DCE" w:rsidRPr="00CE6DCE" w:rsidTr="00CE6DCE">
        <w:tc>
          <w:tcPr>
            <w:tcW w:w="7668" w:type="dxa"/>
            <w:shd w:val="clear" w:color="auto" w:fill="auto"/>
          </w:tcPr>
          <w:p w:rsidR="00CE6DCE" w:rsidRPr="00CE6DCE" w:rsidRDefault="00CE6DCE" w:rsidP="00CE6DCE">
            <w:pPr>
              <w:spacing w:line="360" w:lineRule="auto"/>
              <w:rPr>
                <w:rFonts w:eastAsia="Calibri"/>
                <w:sz w:val="28"/>
                <w:szCs w:val="32"/>
                <w:lang w:eastAsia="en-US"/>
              </w:rPr>
            </w:pPr>
            <w:r w:rsidRPr="00CE6DCE">
              <w:rPr>
                <w:rFonts w:eastAsia="Calibri"/>
                <w:sz w:val="28"/>
                <w:szCs w:val="32"/>
                <w:lang w:eastAsia="en-US"/>
              </w:rPr>
              <w:t>1.</w:t>
            </w:r>
            <w:r w:rsidRPr="00CE6DCE">
              <w:rPr>
                <w:rFonts w:eastAsia="Calibri"/>
                <w:sz w:val="28"/>
                <w:szCs w:val="32"/>
                <w:lang w:eastAsia="en-US"/>
              </w:rPr>
              <w:tab/>
              <w:t>Общая характеристика рабочей программы учебной дисциплины</w:t>
            </w:r>
          </w:p>
          <w:p w:rsidR="00CE6DCE" w:rsidRPr="00CE6DCE" w:rsidRDefault="00CE6DCE" w:rsidP="00CE6DCE">
            <w:pPr>
              <w:spacing w:line="360" w:lineRule="auto"/>
              <w:rPr>
                <w:rFonts w:eastAsia="Calibri"/>
                <w:sz w:val="28"/>
                <w:szCs w:val="32"/>
                <w:lang w:eastAsia="en-US"/>
              </w:rPr>
            </w:pPr>
            <w:r w:rsidRPr="00CE6DCE">
              <w:rPr>
                <w:rFonts w:eastAsia="Calibri"/>
                <w:sz w:val="28"/>
                <w:szCs w:val="32"/>
                <w:lang w:eastAsia="en-US"/>
              </w:rPr>
              <w:t>2.</w:t>
            </w:r>
            <w:r w:rsidRPr="00CE6DCE">
              <w:rPr>
                <w:rFonts w:eastAsia="Calibri"/>
                <w:sz w:val="28"/>
                <w:szCs w:val="32"/>
                <w:lang w:eastAsia="en-US"/>
              </w:rPr>
              <w:tab/>
              <w:t>Структура и содержание учебной дисциплины</w:t>
            </w:r>
          </w:p>
          <w:p w:rsidR="00CE6DCE" w:rsidRPr="00CE6DCE" w:rsidRDefault="00CE6DCE" w:rsidP="00CE6DCE">
            <w:pPr>
              <w:spacing w:line="360" w:lineRule="auto"/>
              <w:rPr>
                <w:rFonts w:eastAsia="Calibri"/>
                <w:sz w:val="28"/>
                <w:szCs w:val="32"/>
                <w:lang w:eastAsia="en-US"/>
              </w:rPr>
            </w:pPr>
            <w:r w:rsidRPr="00CE6DCE">
              <w:rPr>
                <w:rFonts w:eastAsia="Calibri"/>
                <w:sz w:val="28"/>
                <w:szCs w:val="32"/>
                <w:lang w:eastAsia="en-US"/>
              </w:rPr>
              <w:t>3.</w:t>
            </w:r>
            <w:r w:rsidRPr="00CE6DCE">
              <w:rPr>
                <w:rFonts w:eastAsia="Calibri"/>
                <w:sz w:val="28"/>
                <w:szCs w:val="32"/>
                <w:lang w:eastAsia="en-US"/>
              </w:rPr>
              <w:tab/>
              <w:t>Условия реализации учебной дисциплины</w:t>
            </w:r>
          </w:p>
          <w:p w:rsidR="00CE6DCE" w:rsidRPr="00CE6DCE" w:rsidRDefault="00CE6DCE" w:rsidP="00CE6DCE">
            <w:pPr>
              <w:spacing w:line="360" w:lineRule="auto"/>
              <w:rPr>
                <w:rFonts w:eastAsia="Calibri"/>
                <w:sz w:val="28"/>
                <w:szCs w:val="32"/>
                <w:lang w:eastAsia="en-US"/>
              </w:rPr>
            </w:pPr>
            <w:r w:rsidRPr="00CE6DCE">
              <w:rPr>
                <w:rFonts w:eastAsia="Calibri"/>
                <w:sz w:val="28"/>
                <w:szCs w:val="32"/>
                <w:lang w:eastAsia="en-US"/>
              </w:rPr>
              <w:t>4.</w:t>
            </w:r>
            <w:r w:rsidRPr="00CE6DCE">
              <w:rPr>
                <w:rFonts w:eastAsia="Calibri"/>
                <w:sz w:val="28"/>
                <w:szCs w:val="32"/>
                <w:lang w:eastAsia="en-US"/>
              </w:rPr>
              <w:tab/>
              <w:t>Контроль и оценка результатов освоения учебной дисциплины</w:t>
            </w:r>
          </w:p>
          <w:p w:rsidR="00CE6DCE" w:rsidRPr="00CE6DCE" w:rsidRDefault="00CE6DCE" w:rsidP="00CE6DCE">
            <w:pPr>
              <w:spacing w:line="360" w:lineRule="auto"/>
              <w:ind w:right="81"/>
              <w:outlineLvl w:val="0"/>
              <w:rPr>
                <w:bCs/>
                <w:kern w:val="36"/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  <w:shd w:val="clear" w:color="auto" w:fill="auto"/>
          </w:tcPr>
          <w:p w:rsidR="00CE6DCE" w:rsidRPr="00CE6DCE" w:rsidRDefault="00CE6DCE" w:rsidP="00CE6DC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3B7874" w:rsidRPr="001117EE" w:rsidRDefault="003B7874" w:rsidP="001117EE">
      <w:pPr>
        <w:spacing w:line="360" w:lineRule="auto"/>
        <w:jc w:val="center"/>
        <w:rPr>
          <w:sz w:val="28"/>
          <w:szCs w:val="28"/>
        </w:rPr>
      </w:pPr>
    </w:p>
    <w:p w:rsidR="003B7874" w:rsidRPr="001117EE" w:rsidRDefault="003B7874" w:rsidP="001117EE">
      <w:pPr>
        <w:spacing w:line="360" w:lineRule="auto"/>
        <w:jc w:val="center"/>
        <w:rPr>
          <w:sz w:val="28"/>
          <w:szCs w:val="28"/>
        </w:rPr>
      </w:pPr>
    </w:p>
    <w:p w:rsidR="003B7874" w:rsidRPr="001117EE" w:rsidRDefault="003B7874" w:rsidP="001117EE">
      <w:pPr>
        <w:spacing w:line="360" w:lineRule="auto"/>
        <w:jc w:val="center"/>
        <w:rPr>
          <w:sz w:val="28"/>
          <w:szCs w:val="28"/>
        </w:rPr>
      </w:pPr>
    </w:p>
    <w:p w:rsidR="003B7874" w:rsidRPr="001117EE" w:rsidRDefault="003B7874" w:rsidP="001117EE">
      <w:pPr>
        <w:spacing w:line="360" w:lineRule="auto"/>
        <w:jc w:val="center"/>
        <w:rPr>
          <w:sz w:val="28"/>
          <w:szCs w:val="28"/>
        </w:rPr>
      </w:pPr>
    </w:p>
    <w:p w:rsidR="003B7874" w:rsidRPr="001117EE" w:rsidRDefault="003B7874" w:rsidP="001117EE">
      <w:pPr>
        <w:spacing w:line="360" w:lineRule="auto"/>
        <w:jc w:val="center"/>
        <w:rPr>
          <w:sz w:val="28"/>
          <w:szCs w:val="28"/>
        </w:rPr>
      </w:pPr>
    </w:p>
    <w:p w:rsidR="003B7874" w:rsidRPr="001117EE" w:rsidRDefault="003B7874" w:rsidP="001117EE">
      <w:pPr>
        <w:spacing w:line="360" w:lineRule="auto"/>
        <w:jc w:val="center"/>
        <w:rPr>
          <w:sz w:val="28"/>
          <w:szCs w:val="28"/>
        </w:rPr>
      </w:pPr>
    </w:p>
    <w:p w:rsidR="003B7874" w:rsidRPr="001117EE" w:rsidRDefault="003B7874" w:rsidP="001117EE">
      <w:pPr>
        <w:spacing w:line="360" w:lineRule="auto"/>
        <w:jc w:val="center"/>
        <w:rPr>
          <w:sz w:val="28"/>
          <w:szCs w:val="28"/>
        </w:rPr>
      </w:pPr>
    </w:p>
    <w:p w:rsidR="003B7874" w:rsidRPr="001117EE" w:rsidRDefault="003B7874" w:rsidP="001117EE">
      <w:pPr>
        <w:spacing w:line="360" w:lineRule="auto"/>
        <w:jc w:val="center"/>
        <w:rPr>
          <w:sz w:val="28"/>
          <w:szCs w:val="28"/>
        </w:rPr>
      </w:pPr>
    </w:p>
    <w:p w:rsidR="003B7874" w:rsidRPr="001117EE" w:rsidRDefault="003B7874" w:rsidP="001117EE">
      <w:pPr>
        <w:spacing w:line="360" w:lineRule="auto"/>
        <w:jc w:val="center"/>
        <w:rPr>
          <w:sz w:val="28"/>
          <w:szCs w:val="28"/>
        </w:rPr>
      </w:pPr>
    </w:p>
    <w:p w:rsidR="003B7874" w:rsidRPr="001117EE" w:rsidRDefault="003B7874" w:rsidP="001117EE">
      <w:pPr>
        <w:spacing w:line="360" w:lineRule="auto"/>
        <w:jc w:val="center"/>
        <w:rPr>
          <w:sz w:val="28"/>
          <w:szCs w:val="28"/>
        </w:rPr>
      </w:pPr>
    </w:p>
    <w:p w:rsidR="003B7874" w:rsidRPr="001117EE" w:rsidRDefault="003B7874" w:rsidP="001117EE">
      <w:pPr>
        <w:spacing w:line="360" w:lineRule="auto"/>
        <w:jc w:val="center"/>
        <w:rPr>
          <w:sz w:val="28"/>
          <w:szCs w:val="28"/>
        </w:rPr>
      </w:pPr>
    </w:p>
    <w:p w:rsidR="003B7874" w:rsidRPr="001117EE" w:rsidRDefault="003B7874" w:rsidP="001117EE">
      <w:pPr>
        <w:spacing w:line="360" w:lineRule="auto"/>
        <w:jc w:val="center"/>
        <w:rPr>
          <w:sz w:val="28"/>
          <w:szCs w:val="28"/>
        </w:rPr>
      </w:pPr>
    </w:p>
    <w:p w:rsidR="003B7874" w:rsidRPr="001117EE" w:rsidRDefault="003B7874" w:rsidP="001117EE">
      <w:pPr>
        <w:spacing w:line="360" w:lineRule="auto"/>
        <w:jc w:val="center"/>
        <w:rPr>
          <w:sz w:val="28"/>
          <w:szCs w:val="28"/>
        </w:rPr>
      </w:pPr>
    </w:p>
    <w:p w:rsidR="003B7874" w:rsidRPr="001117EE" w:rsidRDefault="003B7874" w:rsidP="001117EE">
      <w:pPr>
        <w:spacing w:line="360" w:lineRule="auto"/>
        <w:jc w:val="center"/>
        <w:rPr>
          <w:sz w:val="28"/>
          <w:szCs w:val="28"/>
        </w:rPr>
      </w:pPr>
    </w:p>
    <w:p w:rsidR="003B7874" w:rsidRPr="001117EE" w:rsidRDefault="003B7874" w:rsidP="001117EE">
      <w:pPr>
        <w:spacing w:line="360" w:lineRule="auto"/>
        <w:jc w:val="center"/>
        <w:rPr>
          <w:sz w:val="28"/>
          <w:szCs w:val="28"/>
        </w:rPr>
      </w:pPr>
    </w:p>
    <w:p w:rsidR="003B7874" w:rsidRPr="001117EE" w:rsidRDefault="003B7874" w:rsidP="001117EE">
      <w:pPr>
        <w:spacing w:line="360" w:lineRule="auto"/>
        <w:jc w:val="center"/>
        <w:rPr>
          <w:sz w:val="28"/>
          <w:szCs w:val="28"/>
        </w:rPr>
      </w:pPr>
    </w:p>
    <w:p w:rsidR="003B7874" w:rsidRPr="001117EE" w:rsidRDefault="003B7874" w:rsidP="001117EE">
      <w:pPr>
        <w:spacing w:line="360" w:lineRule="auto"/>
        <w:jc w:val="center"/>
        <w:rPr>
          <w:sz w:val="28"/>
          <w:szCs w:val="28"/>
        </w:rPr>
      </w:pPr>
    </w:p>
    <w:p w:rsidR="003B7874" w:rsidRPr="001117EE" w:rsidRDefault="003B7874" w:rsidP="001117EE">
      <w:pPr>
        <w:spacing w:line="360" w:lineRule="auto"/>
        <w:jc w:val="center"/>
        <w:rPr>
          <w:sz w:val="28"/>
          <w:szCs w:val="28"/>
        </w:rPr>
      </w:pPr>
    </w:p>
    <w:p w:rsidR="003B7874" w:rsidRPr="001117EE" w:rsidRDefault="003B7874" w:rsidP="001117EE">
      <w:pPr>
        <w:spacing w:line="360" w:lineRule="auto"/>
        <w:jc w:val="center"/>
        <w:rPr>
          <w:sz w:val="28"/>
          <w:szCs w:val="28"/>
        </w:rPr>
      </w:pPr>
    </w:p>
    <w:p w:rsidR="003B7874" w:rsidRPr="001117EE" w:rsidRDefault="003B7874" w:rsidP="001117EE">
      <w:pPr>
        <w:spacing w:line="360" w:lineRule="auto"/>
        <w:jc w:val="center"/>
        <w:rPr>
          <w:sz w:val="28"/>
          <w:szCs w:val="28"/>
        </w:rPr>
      </w:pPr>
    </w:p>
    <w:p w:rsidR="003B7874" w:rsidRPr="001117EE" w:rsidRDefault="003B7874" w:rsidP="001117EE">
      <w:pPr>
        <w:spacing w:line="360" w:lineRule="auto"/>
        <w:jc w:val="center"/>
        <w:rPr>
          <w:sz w:val="28"/>
          <w:szCs w:val="28"/>
        </w:rPr>
      </w:pPr>
    </w:p>
    <w:p w:rsidR="003B7874" w:rsidRPr="001117EE" w:rsidRDefault="003B7874" w:rsidP="001117EE">
      <w:pPr>
        <w:spacing w:line="360" w:lineRule="auto"/>
        <w:jc w:val="center"/>
        <w:rPr>
          <w:sz w:val="28"/>
          <w:szCs w:val="28"/>
        </w:rPr>
      </w:pPr>
    </w:p>
    <w:p w:rsidR="003B74EC" w:rsidRPr="003B74EC" w:rsidRDefault="003B74EC" w:rsidP="003B74EC">
      <w:pPr>
        <w:spacing w:line="360" w:lineRule="auto"/>
        <w:jc w:val="center"/>
        <w:rPr>
          <w:sz w:val="32"/>
          <w:szCs w:val="28"/>
        </w:rPr>
      </w:pPr>
      <w:r w:rsidRPr="003B74EC">
        <w:rPr>
          <w:caps/>
          <w:sz w:val="32"/>
          <w:szCs w:val="28"/>
        </w:rPr>
        <w:lastRenderedPageBreak/>
        <w:t>1. Общая характеристика рабочей программы учебной дисциплины</w:t>
      </w:r>
      <w:r w:rsidRPr="003B74EC">
        <w:rPr>
          <w:sz w:val="32"/>
          <w:szCs w:val="28"/>
        </w:rPr>
        <w:t xml:space="preserve"> «</w:t>
      </w:r>
      <w:r>
        <w:rPr>
          <w:sz w:val="32"/>
          <w:szCs w:val="28"/>
        </w:rPr>
        <w:t>Статистика</w:t>
      </w:r>
      <w:r w:rsidRPr="003B74EC">
        <w:rPr>
          <w:sz w:val="32"/>
          <w:szCs w:val="28"/>
        </w:rPr>
        <w:t>»</w:t>
      </w:r>
    </w:p>
    <w:p w:rsidR="003B74EC" w:rsidRPr="003B74EC" w:rsidRDefault="003B74EC" w:rsidP="003B74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jc w:val="both"/>
        <w:rPr>
          <w:sz w:val="28"/>
          <w:szCs w:val="28"/>
        </w:rPr>
      </w:pPr>
      <w:r w:rsidRPr="003B74EC">
        <w:rPr>
          <w:sz w:val="28"/>
          <w:szCs w:val="28"/>
        </w:rPr>
        <w:t>1.1.</w:t>
      </w:r>
      <w:r w:rsidRPr="003B74EC">
        <w:rPr>
          <w:sz w:val="28"/>
          <w:szCs w:val="28"/>
        </w:rPr>
        <w:tab/>
        <w:t>Место дисциплины в структуре основной образовательной программы:</w:t>
      </w:r>
    </w:p>
    <w:p w:rsidR="003B74EC" w:rsidRPr="003B74EC" w:rsidRDefault="003B74EC" w:rsidP="003B74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jc w:val="both"/>
        <w:rPr>
          <w:sz w:val="28"/>
          <w:szCs w:val="28"/>
        </w:rPr>
      </w:pPr>
      <w:r w:rsidRPr="003B74EC">
        <w:rPr>
          <w:sz w:val="28"/>
          <w:szCs w:val="28"/>
        </w:rPr>
        <w:t>Учебная дисциплина  «Статистика» является обязательной частью общепрофессионального цикла основной образовательной программы в соответствии с ФГОС СПО по специальности 21.02.19 Землеустройство.</w:t>
      </w:r>
    </w:p>
    <w:p w:rsidR="003B74EC" w:rsidRPr="003B74EC" w:rsidRDefault="003B74EC" w:rsidP="003B74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jc w:val="both"/>
        <w:rPr>
          <w:sz w:val="28"/>
          <w:szCs w:val="28"/>
        </w:rPr>
      </w:pPr>
      <w:r w:rsidRPr="003B74EC">
        <w:rPr>
          <w:sz w:val="28"/>
          <w:szCs w:val="28"/>
        </w:rPr>
        <w:t>Учебная дисциплина «Статистика» обеспечивает формирование профессиональных и общих компетенций по всем видам деятельности ФГОС СПО по специальности 21.02.19 Землеустройство.</w:t>
      </w:r>
    </w:p>
    <w:p w:rsidR="003B74EC" w:rsidRPr="003B74EC" w:rsidRDefault="003B74EC" w:rsidP="003B74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jc w:val="both"/>
        <w:rPr>
          <w:sz w:val="28"/>
          <w:szCs w:val="28"/>
        </w:rPr>
      </w:pPr>
      <w:r w:rsidRPr="003B74EC">
        <w:rPr>
          <w:sz w:val="28"/>
          <w:szCs w:val="28"/>
        </w:rPr>
        <w:t>Особое значение дисциплина имеет при формировании и развитии</w:t>
      </w:r>
      <w:r w:rsidRPr="003B74EC">
        <w:rPr>
          <w:rFonts w:eastAsia="Calibri"/>
          <w:szCs w:val="22"/>
          <w:lang w:eastAsia="en-US"/>
        </w:rPr>
        <w:t xml:space="preserve"> </w:t>
      </w:r>
      <w:r w:rsidRPr="003B74EC">
        <w:rPr>
          <w:sz w:val="28"/>
          <w:szCs w:val="28"/>
        </w:rPr>
        <w:t>ПК 1.1 - ПК 1.6, ПК 2.1 - ПК 2.4, ПК 3.1 - ПК 3.4, ПК 4.1 - ПК 4.4.</w:t>
      </w:r>
    </w:p>
    <w:p w:rsidR="003B74EC" w:rsidRPr="003B74EC" w:rsidRDefault="003B74EC" w:rsidP="003B74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jc w:val="both"/>
        <w:rPr>
          <w:sz w:val="32"/>
          <w:szCs w:val="28"/>
        </w:rPr>
      </w:pPr>
      <w:r w:rsidRPr="003B74EC">
        <w:rPr>
          <w:sz w:val="32"/>
          <w:szCs w:val="28"/>
        </w:rPr>
        <w:t>1.2. Цели и задачи дисциплины – требования к результатам освоения дисциплины:</w:t>
      </w:r>
    </w:p>
    <w:p w:rsidR="003B74EC" w:rsidRPr="003B74EC" w:rsidRDefault="003B74EC" w:rsidP="003B74EC">
      <w:pPr>
        <w:tabs>
          <w:tab w:val="left" w:pos="993"/>
          <w:tab w:val="left" w:pos="1276"/>
        </w:tabs>
        <w:spacing w:line="276" w:lineRule="auto"/>
        <w:ind w:firstLine="709"/>
        <w:rPr>
          <w:sz w:val="28"/>
        </w:rPr>
      </w:pPr>
      <w:r w:rsidRPr="003B74EC">
        <w:rPr>
          <w:sz w:val="28"/>
        </w:rPr>
        <w:t>В рамках программы учебной дисциплины обучающимися осваиваются умения и знания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544"/>
        <w:gridCol w:w="3969"/>
      </w:tblGrid>
      <w:tr w:rsidR="003B74EC" w:rsidRPr="003B74EC" w:rsidTr="003634CB">
        <w:trPr>
          <w:trHeight w:val="64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4EC" w:rsidRPr="003B74EC" w:rsidRDefault="003B74EC" w:rsidP="003B74EC">
            <w:pPr>
              <w:suppressAutoHyphens/>
              <w:spacing w:line="360" w:lineRule="auto"/>
              <w:jc w:val="center"/>
            </w:pPr>
            <w:r w:rsidRPr="003B74EC">
              <w:t>Код</w:t>
            </w:r>
          </w:p>
          <w:p w:rsidR="003B74EC" w:rsidRPr="003B74EC" w:rsidRDefault="003B74EC" w:rsidP="003B74EC">
            <w:pPr>
              <w:suppressAutoHyphens/>
              <w:spacing w:line="360" w:lineRule="auto"/>
              <w:jc w:val="center"/>
            </w:pPr>
            <w:r w:rsidRPr="003B74EC">
              <w:t>ПК, ОК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4EC" w:rsidRPr="003B74EC" w:rsidRDefault="003B74EC" w:rsidP="003B74EC">
            <w:pPr>
              <w:suppressAutoHyphens/>
              <w:spacing w:line="360" w:lineRule="auto"/>
              <w:jc w:val="center"/>
            </w:pPr>
            <w:r w:rsidRPr="003B74EC">
              <w:t>Умения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4EC" w:rsidRPr="003B74EC" w:rsidRDefault="003B74EC" w:rsidP="003B74EC">
            <w:pPr>
              <w:suppressAutoHyphens/>
              <w:spacing w:line="360" w:lineRule="auto"/>
              <w:jc w:val="center"/>
            </w:pPr>
            <w:r w:rsidRPr="003B74EC">
              <w:t>Знания</w:t>
            </w:r>
          </w:p>
        </w:tc>
      </w:tr>
      <w:tr w:rsidR="003B74EC" w:rsidRPr="003B74EC" w:rsidTr="003634CB">
        <w:trPr>
          <w:trHeight w:val="41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74EC" w:rsidRPr="003B74EC" w:rsidRDefault="003B74EC" w:rsidP="003B74EC">
            <w:pPr>
              <w:suppressAutoHyphens/>
              <w:rPr>
                <w:color w:val="000000"/>
              </w:rPr>
            </w:pPr>
            <w:r w:rsidRPr="003B74EC">
              <w:rPr>
                <w:color w:val="000000"/>
              </w:rPr>
              <w:t>ПК 1.1 - ПК 1.6</w:t>
            </w:r>
          </w:p>
          <w:p w:rsidR="003B74EC" w:rsidRPr="003B74EC" w:rsidRDefault="003B74EC" w:rsidP="003B74EC">
            <w:pPr>
              <w:suppressAutoHyphens/>
              <w:rPr>
                <w:color w:val="000000"/>
              </w:rPr>
            </w:pPr>
            <w:r w:rsidRPr="003B74EC">
              <w:rPr>
                <w:color w:val="000000"/>
              </w:rPr>
              <w:t>ПК 2.1 - ПК 2.4</w:t>
            </w:r>
          </w:p>
          <w:p w:rsidR="003B74EC" w:rsidRPr="003B74EC" w:rsidRDefault="003B74EC" w:rsidP="003B74EC">
            <w:pPr>
              <w:suppressAutoHyphens/>
              <w:rPr>
                <w:color w:val="000000"/>
              </w:rPr>
            </w:pPr>
            <w:r w:rsidRPr="003B74EC">
              <w:rPr>
                <w:color w:val="000000"/>
              </w:rPr>
              <w:t>ПК 3.1 - ПК 3.4</w:t>
            </w:r>
          </w:p>
          <w:p w:rsidR="003B74EC" w:rsidRPr="003B74EC" w:rsidRDefault="003B74EC" w:rsidP="003B74EC">
            <w:pPr>
              <w:suppressAutoHyphens/>
              <w:rPr>
                <w:color w:val="000000"/>
              </w:rPr>
            </w:pPr>
            <w:r w:rsidRPr="003B74EC">
              <w:rPr>
                <w:color w:val="000000"/>
              </w:rPr>
              <w:t>ПК 4.1 - ПК 4.4</w:t>
            </w:r>
          </w:p>
          <w:p w:rsidR="003B74EC" w:rsidRPr="003B74EC" w:rsidRDefault="003B74EC" w:rsidP="003B74EC">
            <w:pPr>
              <w:suppressAutoHyphens/>
              <w:rPr>
                <w:color w:val="000000"/>
              </w:rPr>
            </w:pPr>
            <w:r w:rsidRPr="003B74EC">
              <w:rPr>
                <w:color w:val="000000"/>
              </w:rPr>
              <w:t>ОК 01 - ОК 09</w:t>
            </w:r>
          </w:p>
          <w:p w:rsidR="003B74EC" w:rsidRPr="003B74EC" w:rsidRDefault="003B74EC" w:rsidP="003B74EC">
            <w:pPr>
              <w:suppressAutoHyphens/>
              <w:spacing w:line="276" w:lineRule="auto"/>
              <w:jc w:val="center"/>
              <w:rPr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74EC" w:rsidRDefault="003B74EC" w:rsidP="003B74EC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</w:t>
            </w:r>
            <w:r>
              <w:tab/>
              <w:t>собирать и регистрировать статистическую информацию;</w:t>
            </w:r>
          </w:p>
          <w:p w:rsidR="003B74EC" w:rsidRDefault="003B74EC" w:rsidP="003B74EC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</w:t>
            </w:r>
            <w:r>
              <w:tab/>
              <w:t>проводить первичную обработку и контроль материалов наблюдения;</w:t>
            </w:r>
          </w:p>
          <w:p w:rsidR="003B74EC" w:rsidRDefault="003B74EC" w:rsidP="003B74EC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</w:t>
            </w:r>
            <w:r>
              <w:tab/>
              <w:t>выполнять расчеты статистических показателей и формулировать основные выводы;</w:t>
            </w:r>
          </w:p>
          <w:p w:rsidR="003B74EC" w:rsidRPr="003B74EC" w:rsidRDefault="003B74EC" w:rsidP="003B74EC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</w:t>
            </w:r>
            <w:r>
              <w:tab/>
              <w:t>осуществлять комплексный анализ изучаемых социально-экономических явлений и процессов, в т. ч. с использованием средств вычислительной техники;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74EC" w:rsidRPr="003B74EC" w:rsidRDefault="003B74EC" w:rsidP="003B74EC">
            <w:pPr>
              <w:suppressAutoHyphens/>
              <w:spacing w:line="276" w:lineRule="auto"/>
              <w:jc w:val="both"/>
            </w:pPr>
            <w:r w:rsidRPr="003B74EC">
              <w:rPr>
                <w:b/>
              </w:rPr>
              <w:t></w:t>
            </w:r>
            <w:r w:rsidRPr="003B74EC">
              <w:rPr>
                <w:b/>
              </w:rPr>
              <w:tab/>
            </w:r>
            <w:r w:rsidRPr="003B74EC">
              <w:t>предмет, метод и задачи статистики;</w:t>
            </w:r>
          </w:p>
          <w:p w:rsidR="003B74EC" w:rsidRPr="003B74EC" w:rsidRDefault="003B74EC" w:rsidP="003B74EC">
            <w:pPr>
              <w:suppressAutoHyphens/>
              <w:spacing w:line="276" w:lineRule="auto"/>
              <w:jc w:val="both"/>
            </w:pPr>
            <w:r w:rsidRPr="003B74EC">
              <w:t></w:t>
            </w:r>
            <w:r w:rsidRPr="003B74EC">
              <w:tab/>
              <w:t>общие основы статистической науки;</w:t>
            </w:r>
          </w:p>
          <w:p w:rsidR="003B74EC" w:rsidRPr="003B74EC" w:rsidRDefault="003B74EC" w:rsidP="003B74EC">
            <w:pPr>
              <w:suppressAutoHyphens/>
              <w:spacing w:line="276" w:lineRule="auto"/>
              <w:jc w:val="both"/>
            </w:pPr>
            <w:r w:rsidRPr="003B74EC">
              <w:t></w:t>
            </w:r>
            <w:r w:rsidRPr="003B74EC">
              <w:tab/>
              <w:t>принципы организации государственной статистики;</w:t>
            </w:r>
          </w:p>
          <w:p w:rsidR="003B74EC" w:rsidRPr="003B74EC" w:rsidRDefault="003B74EC" w:rsidP="003B74EC">
            <w:pPr>
              <w:suppressAutoHyphens/>
              <w:spacing w:line="276" w:lineRule="auto"/>
              <w:jc w:val="both"/>
            </w:pPr>
            <w:r w:rsidRPr="003B74EC">
              <w:t></w:t>
            </w:r>
            <w:r w:rsidRPr="003B74EC">
              <w:tab/>
              <w:t xml:space="preserve">современные тенденции развития статистического учета; </w:t>
            </w:r>
          </w:p>
          <w:p w:rsidR="003B74EC" w:rsidRPr="003B74EC" w:rsidRDefault="003B74EC" w:rsidP="003B74EC">
            <w:pPr>
              <w:suppressAutoHyphens/>
              <w:spacing w:line="276" w:lineRule="auto"/>
              <w:jc w:val="both"/>
            </w:pPr>
            <w:r w:rsidRPr="003B74EC">
              <w:t></w:t>
            </w:r>
            <w:r w:rsidRPr="003B74EC">
              <w:tab/>
              <w:t>основные способы сбора, обработки, анализа и наглядного представления информации;</w:t>
            </w:r>
          </w:p>
          <w:p w:rsidR="003B74EC" w:rsidRPr="003B74EC" w:rsidRDefault="003B74EC" w:rsidP="003B74EC">
            <w:pPr>
              <w:suppressAutoHyphens/>
              <w:spacing w:line="276" w:lineRule="auto"/>
              <w:jc w:val="both"/>
            </w:pPr>
            <w:r w:rsidRPr="003B74EC">
              <w:t></w:t>
            </w:r>
            <w:r w:rsidRPr="003B74EC">
              <w:tab/>
              <w:t>основные формы и виды действующей статистической отчетности;</w:t>
            </w:r>
          </w:p>
          <w:p w:rsidR="003B74EC" w:rsidRPr="003B74EC" w:rsidRDefault="003B74EC" w:rsidP="003B74EC">
            <w:pPr>
              <w:suppressAutoHyphens/>
              <w:spacing w:line="276" w:lineRule="auto"/>
              <w:jc w:val="both"/>
              <w:rPr>
                <w:b/>
              </w:rPr>
            </w:pPr>
            <w:r w:rsidRPr="003B74EC">
              <w:t></w:t>
            </w:r>
            <w:r w:rsidRPr="003B74EC">
              <w:tab/>
              <w:t>технику расчета статистических показателей, характеризующих социально-экономические явления</w:t>
            </w:r>
          </w:p>
        </w:tc>
      </w:tr>
    </w:tbl>
    <w:p w:rsidR="00EA1E08" w:rsidRDefault="00EA1E08" w:rsidP="001117EE">
      <w:pPr>
        <w:spacing w:line="360" w:lineRule="auto"/>
        <w:jc w:val="center"/>
        <w:rPr>
          <w:rStyle w:val="a6"/>
          <w:sz w:val="28"/>
          <w:szCs w:val="28"/>
        </w:rPr>
        <w:sectPr w:rsidR="00EA1E08" w:rsidSect="0090655A">
          <w:head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3B74EC" w:rsidRPr="003B74EC" w:rsidRDefault="003B74EC" w:rsidP="003B74EC">
      <w:pPr>
        <w:suppressAutoHyphens/>
        <w:spacing w:line="360" w:lineRule="auto"/>
        <w:ind w:firstLine="567"/>
        <w:rPr>
          <w:sz w:val="28"/>
          <w:szCs w:val="22"/>
        </w:rPr>
      </w:pPr>
      <w:r w:rsidRPr="003B74EC">
        <w:rPr>
          <w:sz w:val="28"/>
          <w:szCs w:val="22"/>
        </w:rPr>
        <w:lastRenderedPageBreak/>
        <w:t>2. СТРУКТУРА И СОДЕРЖАНИЕ УЧЕБНОЙ ДИСЦИПЛИНЫ</w:t>
      </w:r>
    </w:p>
    <w:p w:rsidR="003B74EC" w:rsidRPr="003B74EC" w:rsidRDefault="003B74EC" w:rsidP="003B74EC">
      <w:pPr>
        <w:suppressAutoHyphens/>
        <w:spacing w:line="360" w:lineRule="auto"/>
        <w:ind w:firstLine="567"/>
        <w:rPr>
          <w:sz w:val="28"/>
          <w:szCs w:val="22"/>
        </w:rPr>
      </w:pPr>
      <w:r w:rsidRPr="003B74EC">
        <w:rPr>
          <w:sz w:val="28"/>
          <w:szCs w:val="22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3B74EC" w:rsidRPr="003B74EC" w:rsidTr="003634CB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74EC" w:rsidRPr="003B74EC" w:rsidRDefault="003B74EC" w:rsidP="003B74EC">
            <w:pPr>
              <w:suppressAutoHyphens/>
              <w:spacing w:line="360" w:lineRule="auto"/>
              <w:rPr>
                <w:szCs w:val="22"/>
              </w:rPr>
            </w:pPr>
            <w:r w:rsidRPr="003B74EC">
              <w:rPr>
                <w:szCs w:val="22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74EC" w:rsidRPr="003B74EC" w:rsidRDefault="003B74EC" w:rsidP="003B74EC">
            <w:pPr>
              <w:suppressAutoHyphens/>
              <w:spacing w:line="360" w:lineRule="auto"/>
              <w:rPr>
                <w:iCs/>
                <w:szCs w:val="22"/>
              </w:rPr>
            </w:pPr>
            <w:r w:rsidRPr="003B74EC">
              <w:rPr>
                <w:iCs/>
                <w:szCs w:val="22"/>
              </w:rPr>
              <w:t>Объем часов</w:t>
            </w:r>
          </w:p>
        </w:tc>
      </w:tr>
      <w:tr w:rsidR="003B74EC" w:rsidRPr="003B74EC" w:rsidTr="003634CB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74EC" w:rsidRPr="003B74EC" w:rsidRDefault="003B74EC" w:rsidP="003B74EC">
            <w:pPr>
              <w:suppressAutoHyphens/>
              <w:spacing w:line="360" w:lineRule="auto"/>
              <w:rPr>
                <w:szCs w:val="22"/>
              </w:rPr>
            </w:pPr>
            <w:r w:rsidRPr="003B74EC">
              <w:rPr>
                <w:szCs w:val="22"/>
              </w:rPr>
              <w:t>Объем образовательной программы учебной дисциплины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74EC" w:rsidRPr="003B74EC" w:rsidRDefault="003B74EC" w:rsidP="003B74EC">
            <w:pPr>
              <w:suppressAutoHyphens/>
              <w:spacing w:line="360" w:lineRule="auto"/>
              <w:jc w:val="center"/>
              <w:rPr>
                <w:iCs/>
                <w:szCs w:val="22"/>
              </w:rPr>
            </w:pPr>
            <w:r w:rsidRPr="003B74EC">
              <w:rPr>
                <w:iCs/>
                <w:szCs w:val="22"/>
              </w:rPr>
              <w:t>54</w:t>
            </w:r>
          </w:p>
        </w:tc>
      </w:tr>
      <w:tr w:rsidR="003B74EC" w:rsidRPr="003B74EC" w:rsidTr="003634CB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74EC" w:rsidRPr="003B74EC" w:rsidRDefault="003B74EC" w:rsidP="003B74EC">
            <w:pPr>
              <w:suppressAutoHyphens/>
              <w:spacing w:line="360" w:lineRule="auto"/>
              <w:rPr>
                <w:szCs w:val="22"/>
              </w:rPr>
            </w:pPr>
            <w:r w:rsidRPr="003B74EC">
              <w:rPr>
                <w:szCs w:val="22"/>
              </w:rPr>
              <w:t>В т. ч. в форме практической подготовки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74EC" w:rsidRPr="003B74EC" w:rsidRDefault="003B74EC" w:rsidP="00322FE9">
            <w:pPr>
              <w:suppressAutoHyphens/>
              <w:spacing w:line="360" w:lineRule="auto"/>
              <w:jc w:val="center"/>
              <w:rPr>
                <w:iCs/>
                <w:szCs w:val="22"/>
              </w:rPr>
            </w:pPr>
            <w:r w:rsidRPr="003B74EC">
              <w:rPr>
                <w:iCs/>
                <w:szCs w:val="22"/>
              </w:rPr>
              <w:t>2</w:t>
            </w:r>
            <w:r w:rsidR="00322FE9">
              <w:rPr>
                <w:iCs/>
                <w:szCs w:val="22"/>
              </w:rPr>
              <w:t>8</w:t>
            </w:r>
          </w:p>
        </w:tc>
      </w:tr>
      <w:tr w:rsidR="003B74EC" w:rsidRPr="003B74EC" w:rsidTr="003634CB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74EC" w:rsidRPr="003B74EC" w:rsidRDefault="003B74EC" w:rsidP="003B74EC">
            <w:pPr>
              <w:suppressAutoHyphens/>
              <w:spacing w:line="360" w:lineRule="auto"/>
              <w:rPr>
                <w:iCs/>
                <w:szCs w:val="22"/>
              </w:rPr>
            </w:pPr>
            <w:r w:rsidRPr="003B74EC">
              <w:rPr>
                <w:szCs w:val="22"/>
              </w:rPr>
              <w:t>В т.ч.:</w:t>
            </w:r>
          </w:p>
        </w:tc>
      </w:tr>
      <w:tr w:rsidR="003B74EC" w:rsidRPr="003B74EC" w:rsidTr="003634CB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74EC" w:rsidRPr="003B74EC" w:rsidRDefault="003B74EC" w:rsidP="003B74EC">
            <w:pPr>
              <w:suppressAutoHyphens/>
              <w:spacing w:line="360" w:lineRule="auto"/>
              <w:rPr>
                <w:szCs w:val="22"/>
              </w:rPr>
            </w:pPr>
            <w:r w:rsidRPr="003B74EC">
              <w:rPr>
                <w:szCs w:val="22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74EC" w:rsidRPr="003B74EC" w:rsidRDefault="00322FE9" w:rsidP="008615A9">
            <w:pPr>
              <w:suppressAutoHyphens/>
              <w:spacing w:line="360" w:lineRule="auto"/>
              <w:jc w:val="center"/>
              <w:rPr>
                <w:iCs/>
                <w:szCs w:val="22"/>
              </w:rPr>
            </w:pPr>
            <w:r>
              <w:rPr>
                <w:iCs/>
                <w:szCs w:val="22"/>
              </w:rPr>
              <w:t>22</w:t>
            </w:r>
          </w:p>
        </w:tc>
      </w:tr>
      <w:tr w:rsidR="003B74EC" w:rsidRPr="003B74EC" w:rsidTr="003634CB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74EC" w:rsidRPr="003B74EC" w:rsidRDefault="003B74EC" w:rsidP="003B74EC">
            <w:pPr>
              <w:suppressAutoHyphens/>
              <w:spacing w:line="360" w:lineRule="auto"/>
              <w:rPr>
                <w:szCs w:val="22"/>
              </w:rPr>
            </w:pPr>
            <w:r w:rsidRPr="003B74EC">
              <w:rPr>
                <w:szCs w:val="22"/>
              </w:rPr>
              <w:t>практические занятия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74EC" w:rsidRPr="003B74EC" w:rsidRDefault="003B74EC" w:rsidP="00322FE9">
            <w:pPr>
              <w:suppressAutoHyphens/>
              <w:spacing w:line="360" w:lineRule="auto"/>
              <w:jc w:val="center"/>
              <w:rPr>
                <w:iCs/>
                <w:szCs w:val="22"/>
              </w:rPr>
            </w:pPr>
            <w:r w:rsidRPr="003B74EC">
              <w:rPr>
                <w:iCs/>
                <w:szCs w:val="22"/>
              </w:rPr>
              <w:t>2</w:t>
            </w:r>
            <w:r w:rsidR="00322FE9">
              <w:rPr>
                <w:iCs/>
                <w:szCs w:val="22"/>
              </w:rPr>
              <w:t>8</w:t>
            </w:r>
          </w:p>
        </w:tc>
      </w:tr>
      <w:tr w:rsidR="003B74EC" w:rsidRPr="003B74EC" w:rsidTr="003634CB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74EC" w:rsidRPr="003B74EC" w:rsidRDefault="003B74EC" w:rsidP="003B74EC">
            <w:pPr>
              <w:suppressAutoHyphens/>
              <w:spacing w:line="360" w:lineRule="auto"/>
              <w:rPr>
                <w:i/>
                <w:szCs w:val="22"/>
              </w:rPr>
            </w:pPr>
            <w:r w:rsidRPr="003B74EC">
              <w:rPr>
                <w:iCs/>
                <w:szCs w:val="22"/>
              </w:rPr>
              <w:t>Промежуточная аттестация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74EC" w:rsidRPr="003B74EC" w:rsidRDefault="003B74EC" w:rsidP="003B74EC">
            <w:pPr>
              <w:suppressAutoHyphens/>
              <w:spacing w:line="360" w:lineRule="auto"/>
              <w:rPr>
                <w:iCs/>
                <w:szCs w:val="22"/>
              </w:rPr>
            </w:pPr>
            <w:r w:rsidRPr="003B74EC">
              <w:rPr>
                <w:iCs/>
                <w:szCs w:val="22"/>
              </w:rPr>
              <w:t xml:space="preserve">             2 </w:t>
            </w:r>
          </w:p>
        </w:tc>
      </w:tr>
      <w:tr w:rsidR="003B74EC" w:rsidRPr="003B74EC" w:rsidTr="003634CB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4EC" w:rsidRPr="003B74EC" w:rsidRDefault="003B74EC" w:rsidP="003B74EC">
            <w:pPr>
              <w:suppressAutoHyphens/>
              <w:spacing w:line="360" w:lineRule="auto"/>
              <w:rPr>
                <w:iCs/>
                <w:szCs w:val="22"/>
              </w:rPr>
            </w:pPr>
            <w:r w:rsidRPr="003B74EC">
              <w:rPr>
                <w:iCs/>
                <w:szCs w:val="22"/>
              </w:rPr>
              <w:t>Самостоятельная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4EC" w:rsidRPr="003B74EC" w:rsidRDefault="003B74EC" w:rsidP="003B74EC">
            <w:pPr>
              <w:suppressAutoHyphens/>
              <w:spacing w:line="360" w:lineRule="auto"/>
              <w:jc w:val="center"/>
              <w:rPr>
                <w:iCs/>
                <w:szCs w:val="22"/>
              </w:rPr>
            </w:pPr>
            <w:r w:rsidRPr="003B74EC">
              <w:rPr>
                <w:iCs/>
                <w:szCs w:val="22"/>
              </w:rPr>
              <w:t>2</w:t>
            </w:r>
          </w:p>
        </w:tc>
      </w:tr>
    </w:tbl>
    <w:p w:rsidR="00D64013" w:rsidRPr="001117EE" w:rsidRDefault="00D64013" w:rsidP="001117EE">
      <w:pPr>
        <w:spacing w:line="360" w:lineRule="auto"/>
        <w:jc w:val="center"/>
        <w:rPr>
          <w:sz w:val="28"/>
          <w:szCs w:val="28"/>
        </w:rPr>
      </w:pPr>
    </w:p>
    <w:p w:rsidR="00D64013" w:rsidRPr="001117EE" w:rsidRDefault="00D64013" w:rsidP="001117EE">
      <w:pPr>
        <w:spacing w:line="360" w:lineRule="auto"/>
        <w:jc w:val="center"/>
        <w:rPr>
          <w:sz w:val="28"/>
          <w:szCs w:val="28"/>
        </w:rPr>
      </w:pPr>
    </w:p>
    <w:p w:rsidR="00D64013" w:rsidRPr="001117EE" w:rsidRDefault="00D64013" w:rsidP="001117EE">
      <w:pPr>
        <w:spacing w:line="360" w:lineRule="auto"/>
        <w:jc w:val="center"/>
        <w:rPr>
          <w:sz w:val="28"/>
          <w:szCs w:val="28"/>
        </w:rPr>
      </w:pPr>
    </w:p>
    <w:p w:rsidR="00D64013" w:rsidRPr="001117EE" w:rsidRDefault="00D64013" w:rsidP="001117EE">
      <w:pPr>
        <w:spacing w:line="360" w:lineRule="auto"/>
        <w:jc w:val="center"/>
        <w:rPr>
          <w:sz w:val="28"/>
          <w:szCs w:val="28"/>
        </w:rPr>
      </w:pPr>
    </w:p>
    <w:p w:rsidR="00D64013" w:rsidRPr="001117EE" w:rsidRDefault="00D64013" w:rsidP="001117EE">
      <w:pPr>
        <w:spacing w:line="360" w:lineRule="auto"/>
        <w:jc w:val="center"/>
        <w:rPr>
          <w:sz w:val="28"/>
          <w:szCs w:val="28"/>
        </w:rPr>
      </w:pPr>
    </w:p>
    <w:p w:rsidR="00D64013" w:rsidRPr="001117EE" w:rsidRDefault="00D64013" w:rsidP="001117EE">
      <w:pPr>
        <w:spacing w:line="360" w:lineRule="auto"/>
        <w:jc w:val="center"/>
        <w:rPr>
          <w:sz w:val="28"/>
          <w:szCs w:val="28"/>
        </w:rPr>
      </w:pPr>
    </w:p>
    <w:p w:rsidR="00D64013" w:rsidRPr="001117EE" w:rsidRDefault="00D64013" w:rsidP="001117EE">
      <w:pPr>
        <w:spacing w:line="360" w:lineRule="auto"/>
        <w:jc w:val="center"/>
        <w:rPr>
          <w:sz w:val="28"/>
          <w:szCs w:val="28"/>
        </w:rPr>
      </w:pPr>
    </w:p>
    <w:p w:rsidR="00D64013" w:rsidRPr="001117EE" w:rsidRDefault="00D64013" w:rsidP="001117EE">
      <w:pPr>
        <w:spacing w:line="360" w:lineRule="auto"/>
        <w:jc w:val="center"/>
        <w:rPr>
          <w:sz w:val="28"/>
          <w:szCs w:val="28"/>
        </w:rPr>
      </w:pPr>
    </w:p>
    <w:p w:rsidR="00D64013" w:rsidRPr="001117EE" w:rsidRDefault="00D64013" w:rsidP="001117EE">
      <w:pPr>
        <w:spacing w:line="360" w:lineRule="auto"/>
        <w:jc w:val="center"/>
        <w:rPr>
          <w:sz w:val="28"/>
          <w:szCs w:val="28"/>
        </w:rPr>
      </w:pPr>
    </w:p>
    <w:p w:rsidR="00417B30" w:rsidRPr="001117EE" w:rsidRDefault="00417B30" w:rsidP="001117EE">
      <w:pPr>
        <w:spacing w:line="360" w:lineRule="auto"/>
        <w:jc w:val="center"/>
        <w:rPr>
          <w:noProof/>
          <w:sz w:val="28"/>
          <w:szCs w:val="28"/>
        </w:rPr>
      </w:pPr>
    </w:p>
    <w:p w:rsidR="00D64013" w:rsidRPr="001117EE" w:rsidRDefault="00D64013" w:rsidP="001117EE">
      <w:pPr>
        <w:spacing w:line="360" w:lineRule="auto"/>
        <w:jc w:val="center"/>
        <w:rPr>
          <w:sz w:val="28"/>
          <w:szCs w:val="28"/>
        </w:rPr>
      </w:pPr>
    </w:p>
    <w:p w:rsidR="00D64013" w:rsidRPr="001117EE" w:rsidRDefault="00D64013" w:rsidP="001117EE">
      <w:pPr>
        <w:spacing w:line="360" w:lineRule="auto"/>
        <w:jc w:val="center"/>
        <w:rPr>
          <w:sz w:val="28"/>
          <w:szCs w:val="28"/>
        </w:rPr>
      </w:pPr>
    </w:p>
    <w:p w:rsidR="00D64013" w:rsidRPr="001117EE" w:rsidRDefault="00D64013" w:rsidP="001117EE">
      <w:pPr>
        <w:spacing w:line="360" w:lineRule="auto"/>
        <w:jc w:val="center"/>
        <w:rPr>
          <w:sz w:val="28"/>
          <w:szCs w:val="28"/>
        </w:rPr>
      </w:pPr>
    </w:p>
    <w:p w:rsidR="00D64013" w:rsidRPr="001117EE" w:rsidRDefault="00D64013" w:rsidP="001117EE">
      <w:pPr>
        <w:spacing w:line="360" w:lineRule="auto"/>
        <w:jc w:val="center"/>
        <w:rPr>
          <w:sz w:val="28"/>
          <w:szCs w:val="28"/>
        </w:rPr>
      </w:pPr>
    </w:p>
    <w:p w:rsidR="00D64013" w:rsidRPr="001117EE" w:rsidRDefault="00D64013" w:rsidP="001117EE">
      <w:pPr>
        <w:spacing w:line="360" w:lineRule="auto"/>
        <w:jc w:val="center"/>
        <w:rPr>
          <w:sz w:val="28"/>
          <w:szCs w:val="28"/>
        </w:rPr>
      </w:pPr>
    </w:p>
    <w:p w:rsidR="002B0135" w:rsidRDefault="002B0135" w:rsidP="001117EE">
      <w:pPr>
        <w:spacing w:line="360" w:lineRule="auto"/>
        <w:jc w:val="center"/>
        <w:rPr>
          <w:sz w:val="28"/>
          <w:szCs w:val="28"/>
        </w:rPr>
        <w:sectPr w:rsidR="002B0135" w:rsidSect="003B74EC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D64013" w:rsidRPr="001117EE" w:rsidRDefault="00D64013" w:rsidP="001117EE">
      <w:pPr>
        <w:spacing w:line="360" w:lineRule="auto"/>
        <w:jc w:val="center"/>
        <w:rPr>
          <w:sz w:val="28"/>
          <w:szCs w:val="28"/>
        </w:rPr>
      </w:pPr>
    </w:p>
    <w:p w:rsidR="00D64013" w:rsidRPr="001117EE" w:rsidRDefault="002B0135" w:rsidP="001117EE">
      <w:pPr>
        <w:spacing w:line="360" w:lineRule="auto"/>
        <w:rPr>
          <w:sz w:val="28"/>
          <w:szCs w:val="28"/>
        </w:rPr>
      </w:pPr>
      <w:r>
        <w:rPr>
          <w:sz w:val="32"/>
          <w:szCs w:val="28"/>
        </w:rPr>
        <w:t>2</w:t>
      </w:r>
      <w:r w:rsidR="00D64013" w:rsidRPr="00B60134">
        <w:rPr>
          <w:sz w:val="32"/>
          <w:szCs w:val="28"/>
        </w:rPr>
        <w:t>.2. Тематический план и содержание учебной дисциплины</w:t>
      </w:r>
      <w:r w:rsidR="00D64013" w:rsidRPr="00B60134">
        <w:rPr>
          <w:caps/>
          <w:sz w:val="32"/>
          <w:szCs w:val="28"/>
        </w:rPr>
        <w:t xml:space="preserve"> </w:t>
      </w:r>
      <w:r w:rsidR="00D64013" w:rsidRPr="00B60134">
        <w:rPr>
          <w:sz w:val="32"/>
          <w:szCs w:val="28"/>
        </w:rPr>
        <w:t>«</w:t>
      </w:r>
      <w:r w:rsidR="00D93E6B" w:rsidRPr="00B60134">
        <w:rPr>
          <w:sz w:val="32"/>
          <w:szCs w:val="28"/>
        </w:rPr>
        <w:t>Статистика</w:t>
      </w:r>
      <w:r w:rsidR="00D64013" w:rsidRPr="00B60134">
        <w:rPr>
          <w:sz w:val="32"/>
          <w:szCs w:val="28"/>
        </w:rPr>
        <w:t>»</w:t>
      </w:r>
      <w:r w:rsidR="00D64013" w:rsidRPr="001117EE">
        <w:rPr>
          <w:sz w:val="28"/>
          <w:szCs w:val="28"/>
        </w:rPr>
        <w:tab/>
      </w:r>
    </w:p>
    <w:tbl>
      <w:tblPr>
        <w:tblW w:w="10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67"/>
        <w:gridCol w:w="4394"/>
        <w:gridCol w:w="1276"/>
        <w:gridCol w:w="2070"/>
      </w:tblGrid>
      <w:tr w:rsidR="00577805" w:rsidRPr="00B60134" w:rsidTr="004B6E6E">
        <w:tc>
          <w:tcPr>
            <w:tcW w:w="2660" w:type="dxa"/>
            <w:shd w:val="clear" w:color="auto" w:fill="auto"/>
          </w:tcPr>
          <w:p w:rsidR="00577805" w:rsidRPr="00B60134" w:rsidRDefault="00577805" w:rsidP="00B60134">
            <w:pPr>
              <w:spacing w:line="276" w:lineRule="auto"/>
              <w:jc w:val="center"/>
              <w:rPr>
                <w:szCs w:val="28"/>
              </w:rPr>
            </w:pPr>
            <w:r w:rsidRPr="00B60134">
              <w:rPr>
                <w:szCs w:val="28"/>
              </w:rPr>
              <w:t>Наименование разделов и тем</w:t>
            </w:r>
          </w:p>
        </w:tc>
        <w:tc>
          <w:tcPr>
            <w:tcW w:w="4961" w:type="dxa"/>
            <w:gridSpan w:val="2"/>
          </w:tcPr>
          <w:p w:rsidR="00E113D8" w:rsidRPr="00B60134" w:rsidRDefault="00577805" w:rsidP="00B60134">
            <w:pPr>
              <w:spacing w:line="276" w:lineRule="auto"/>
              <w:jc w:val="center"/>
              <w:rPr>
                <w:szCs w:val="28"/>
              </w:rPr>
            </w:pPr>
            <w:r w:rsidRPr="00B60134">
              <w:rPr>
                <w:szCs w:val="28"/>
              </w:rPr>
              <w:t>Содержание учебного материала, практические работы, самостоятельная работа обучающихся</w:t>
            </w:r>
          </w:p>
        </w:tc>
        <w:tc>
          <w:tcPr>
            <w:tcW w:w="1276" w:type="dxa"/>
            <w:shd w:val="clear" w:color="auto" w:fill="auto"/>
          </w:tcPr>
          <w:p w:rsidR="00577805" w:rsidRPr="00B60134" w:rsidRDefault="00577805" w:rsidP="00B60134">
            <w:pPr>
              <w:spacing w:line="276" w:lineRule="auto"/>
              <w:jc w:val="center"/>
              <w:rPr>
                <w:szCs w:val="28"/>
              </w:rPr>
            </w:pPr>
            <w:r w:rsidRPr="00B60134">
              <w:rPr>
                <w:szCs w:val="28"/>
              </w:rPr>
              <w:t xml:space="preserve">Объём </w:t>
            </w:r>
          </w:p>
          <w:p w:rsidR="00577805" w:rsidRPr="00B60134" w:rsidRDefault="00577805" w:rsidP="00B60134">
            <w:pPr>
              <w:spacing w:line="276" w:lineRule="auto"/>
              <w:jc w:val="center"/>
              <w:rPr>
                <w:szCs w:val="28"/>
              </w:rPr>
            </w:pPr>
            <w:r w:rsidRPr="00B60134">
              <w:rPr>
                <w:szCs w:val="28"/>
              </w:rPr>
              <w:t>часов</w:t>
            </w:r>
          </w:p>
        </w:tc>
        <w:tc>
          <w:tcPr>
            <w:tcW w:w="2070" w:type="dxa"/>
            <w:shd w:val="clear" w:color="auto" w:fill="auto"/>
          </w:tcPr>
          <w:p w:rsidR="00577805" w:rsidRPr="00B60134" w:rsidRDefault="004B6E6E" w:rsidP="00B60134">
            <w:pPr>
              <w:spacing w:line="276" w:lineRule="auto"/>
              <w:jc w:val="center"/>
              <w:rPr>
                <w:szCs w:val="28"/>
              </w:rPr>
            </w:pPr>
            <w:r w:rsidRPr="004B6E6E">
              <w:rPr>
                <w:bCs/>
                <w:szCs w:val="28"/>
              </w:rPr>
              <w:t>Коды компетенций и личностных результатов , формированию которых способствует элемент программы</w:t>
            </w:r>
          </w:p>
        </w:tc>
      </w:tr>
      <w:tr w:rsidR="00577805" w:rsidRPr="00B60134" w:rsidTr="004B6E6E">
        <w:tc>
          <w:tcPr>
            <w:tcW w:w="7621" w:type="dxa"/>
            <w:gridSpan w:val="3"/>
            <w:shd w:val="clear" w:color="auto" w:fill="auto"/>
          </w:tcPr>
          <w:p w:rsidR="00351AF3" w:rsidRPr="00B60134" w:rsidRDefault="00577805" w:rsidP="00B60134">
            <w:pPr>
              <w:spacing w:line="276" w:lineRule="auto"/>
              <w:jc w:val="both"/>
              <w:rPr>
                <w:bCs/>
                <w:szCs w:val="28"/>
              </w:rPr>
            </w:pPr>
            <w:r w:rsidRPr="00B60134">
              <w:rPr>
                <w:bCs/>
                <w:szCs w:val="28"/>
              </w:rPr>
              <w:t>Раздел 1. Предмет, метод и задачи статистики</w:t>
            </w:r>
          </w:p>
        </w:tc>
        <w:tc>
          <w:tcPr>
            <w:tcW w:w="1276" w:type="dxa"/>
            <w:shd w:val="clear" w:color="auto" w:fill="auto"/>
          </w:tcPr>
          <w:p w:rsidR="00577805" w:rsidRPr="00B60134" w:rsidRDefault="00577805" w:rsidP="00B60134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:rsidR="00577805" w:rsidRPr="00B60134" w:rsidRDefault="00577805" w:rsidP="00B60134">
            <w:pPr>
              <w:spacing w:line="276" w:lineRule="auto"/>
              <w:jc w:val="center"/>
              <w:rPr>
                <w:szCs w:val="28"/>
              </w:rPr>
            </w:pPr>
          </w:p>
        </w:tc>
      </w:tr>
      <w:tr w:rsidR="00A1759B" w:rsidRPr="00B60134" w:rsidTr="004B6E6E">
        <w:tc>
          <w:tcPr>
            <w:tcW w:w="2660" w:type="dxa"/>
            <w:vMerge w:val="restart"/>
            <w:shd w:val="clear" w:color="auto" w:fill="auto"/>
          </w:tcPr>
          <w:p w:rsidR="00A1759B" w:rsidRPr="00B60134" w:rsidRDefault="00837A93" w:rsidP="00B60134">
            <w:pPr>
              <w:spacing w:line="276" w:lineRule="auto"/>
              <w:jc w:val="both"/>
              <w:rPr>
                <w:szCs w:val="28"/>
              </w:rPr>
            </w:pPr>
            <w:r w:rsidRPr="00B60134">
              <w:rPr>
                <w:rFonts w:eastAsia="Calibri"/>
                <w:bCs/>
                <w:szCs w:val="28"/>
              </w:rPr>
              <w:t>Тема 1.1</w:t>
            </w:r>
            <w:r w:rsidR="00A1759B" w:rsidRPr="00B60134">
              <w:rPr>
                <w:rFonts w:eastAsia="Calibri"/>
                <w:bCs/>
                <w:szCs w:val="28"/>
              </w:rPr>
              <w:t xml:space="preserve"> Статистика как наука</w:t>
            </w:r>
            <w:r w:rsidR="00A1759B" w:rsidRPr="00B60134">
              <w:rPr>
                <w:szCs w:val="28"/>
              </w:rPr>
              <w:t xml:space="preserve"> </w:t>
            </w:r>
          </w:p>
          <w:p w:rsidR="00A1759B" w:rsidRPr="00B60134" w:rsidRDefault="00A1759B" w:rsidP="00B60134">
            <w:pPr>
              <w:spacing w:line="276" w:lineRule="auto"/>
              <w:jc w:val="both"/>
              <w:rPr>
                <w:szCs w:val="28"/>
              </w:rPr>
            </w:pPr>
          </w:p>
        </w:tc>
        <w:tc>
          <w:tcPr>
            <w:tcW w:w="567" w:type="dxa"/>
          </w:tcPr>
          <w:p w:rsidR="00A1759B" w:rsidRPr="00B60134" w:rsidRDefault="00A1759B" w:rsidP="00B60134">
            <w:pPr>
              <w:spacing w:line="276" w:lineRule="auto"/>
              <w:jc w:val="center"/>
              <w:rPr>
                <w:bCs/>
                <w:szCs w:val="28"/>
              </w:rPr>
            </w:pPr>
            <w:r w:rsidRPr="00B60134">
              <w:rPr>
                <w:bCs/>
                <w:szCs w:val="28"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A1759B" w:rsidRPr="00B60134" w:rsidRDefault="00A1759B" w:rsidP="00B60134">
            <w:pPr>
              <w:numPr>
                <w:ilvl w:val="0"/>
                <w:numId w:val="7"/>
              </w:numPr>
              <w:spacing w:line="276" w:lineRule="auto"/>
              <w:ind w:left="361" w:hanging="361"/>
              <w:jc w:val="both"/>
              <w:rPr>
                <w:szCs w:val="28"/>
              </w:rPr>
            </w:pPr>
            <w:r w:rsidRPr="00B60134">
              <w:rPr>
                <w:szCs w:val="28"/>
              </w:rPr>
              <w:t>Понятие статистики</w:t>
            </w:r>
          </w:p>
          <w:p w:rsidR="00A1759B" w:rsidRPr="00B60134" w:rsidRDefault="00A1759B" w:rsidP="00B60134">
            <w:pPr>
              <w:numPr>
                <w:ilvl w:val="0"/>
                <w:numId w:val="7"/>
              </w:numPr>
              <w:spacing w:line="276" w:lineRule="auto"/>
              <w:ind w:left="361" w:hanging="361"/>
              <w:rPr>
                <w:szCs w:val="28"/>
              </w:rPr>
            </w:pPr>
            <w:r w:rsidRPr="00B60134">
              <w:rPr>
                <w:szCs w:val="28"/>
              </w:rPr>
              <w:t xml:space="preserve">Предмет, метод и задачи статистики. </w:t>
            </w:r>
          </w:p>
          <w:p w:rsidR="00A1759B" w:rsidRPr="00B60134" w:rsidRDefault="00A1759B" w:rsidP="00B60134">
            <w:pPr>
              <w:numPr>
                <w:ilvl w:val="0"/>
                <w:numId w:val="7"/>
              </w:numPr>
              <w:spacing w:line="276" w:lineRule="auto"/>
              <w:ind w:left="361" w:hanging="361"/>
              <w:rPr>
                <w:szCs w:val="28"/>
              </w:rPr>
            </w:pPr>
            <w:r w:rsidRPr="00B60134">
              <w:rPr>
                <w:szCs w:val="28"/>
              </w:rPr>
              <w:t xml:space="preserve">Основные статистические понятия </w:t>
            </w:r>
          </w:p>
          <w:p w:rsidR="00A1759B" w:rsidRPr="00B60134" w:rsidRDefault="00A1759B" w:rsidP="00B60134">
            <w:pPr>
              <w:numPr>
                <w:ilvl w:val="0"/>
                <w:numId w:val="7"/>
              </w:numPr>
              <w:spacing w:line="276" w:lineRule="auto"/>
              <w:ind w:left="361" w:hanging="361"/>
              <w:rPr>
                <w:szCs w:val="28"/>
              </w:rPr>
            </w:pPr>
            <w:r w:rsidRPr="00B60134">
              <w:rPr>
                <w:szCs w:val="28"/>
              </w:rPr>
              <w:t>Особенности статистической методологии</w:t>
            </w:r>
          </w:p>
        </w:tc>
        <w:tc>
          <w:tcPr>
            <w:tcW w:w="1276" w:type="dxa"/>
            <w:shd w:val="clear" w:color="auto" w:fill="auto"/>
          </w:tcPr>
          <w:p w:rsidR="00A1759B" w:rsidRPr="00B60134" w:rsidRDefault="00A1759B" w:rsidP="00B60134">
            <w:pPr>
              <w:spacing w:line="276" w:lineRule="auto"/>
              <w:jc w:val="center"/>
              <w:rPr>
                <w:szCs w:val="28"/>
              </w:rPr>
            </w:pPr>
            <w:r w:rsidRPr="00B60134">
              <w:rPr>
                <w:szCs w:val="28"/>
              </w:rPr>
              <w:t>2</w:t>
            </w:r>
          </w:p>
          <w:p w:rsidR="00A1759B" w:rsidRPr="00B60134" w:rsidRDefault="00A1759B" w:rsidP="00B60134">
            <w:pPr>
              <w:spacing w:line="276" w:lineRule="auto"/>
              <w:jc w:val="center"/>
              <w:rPr>
                <w:szCs w:val="28"/>
              </w:rPr>
            </w:pPr>
          </w:p>
          <w:p w:rsidR="00A1759B" w:rsidRPr="00B60134" w:rsidRDefault="00A1759B" w:rsidP="00B60134">
            <w:pPr>
              <w:spacing w:line="276" w:lineRule="auto"/>
              <w:jc w:val="center"/>
              <w:rPr>
                <w:szCs w:val="28"/>
              </w:rPr>
            </w:pPr>
          </w:p>
          <w:p w:rsidR="00A1759B" w:rsidRPr="00B60134" w:rsidRDefault="00A1759B" w:rsidP="00B60134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:rsidR="004B6E6E" w:rsidRPr="004B6E6E" w:rsidRDefault="004B6E6E" w:rsidP="004B6E6E">
            <w:pPr>
              <w:suppressAutoHyphens/>
              <w:rPr>
                <w:color w:val="000000"/>
              </w:rPr>
            </w:pPr>
            <w:r w:rsidRPr="004B6E6E">
              <w:rPr>
                <w:color w:val="000000"/>
              </w:rPr>
              <w:t>ПК 1.1 - ПК 1.6</w:t>
            </w:r>
          </w:p>
          <w:p w:rsidR="004B6E6E" w:rsidRPr="004B6E6E" w:rsidRDefault="004B6E6E" w:rsidP="004B6E6E">
            <w:pPr>
              <w:suppressAutoHyphens/>
              <w:rPr>
                <w:color w:val="000000"/>
              </w:rPr>
            </w:pPr>
            <w:r w:rsidRPr="004B6E6E">
              <w:rPr>
                <w:color w:val="000000"/>
              </w:rPr>
              <w:t>ПК 2.1 - ПК 2.4</w:t>
            </w:r>
          </w:p>
          <w:p w:rsidR="004B6E6E" w:rsidRPr="004B6E6E" w:rsidRDefault="004B6E6E" w:rsidP="004B6E6E">
            <w:pPr>
              <w:suppressAutoHyphens/>
              <w:rPr>
                <w:color w:val="000000"/>
              </w:rPr>
            </w:pPr>
            <w:r w:rsidRPr="004B6E6E">
              <w:rPr>
                <w:color w:val="000000"/>
              </w:rPr>
              <w:t>ПК 3.1 - ПК 3.4</w:t>
            </w:r>
          </w:p>
          <w:p w:rsidR="004B6E6E" w:rsidRPr="004B6E6E" w:rsidRDefault="004B6E6E" w:rsidP="004B6E6E">
            <w:pPr>
              <w:suppressAutoHyphens/>
              <w:rPr>
                <w:color w:val="000000"/>
              </w:rPr>
            </w:pPr>
            <w:r w:rsidRPr="004B6E6E">
              <w:rPr>
                <w:color w:val="000000"/>
              </w:rPr>
              <w:t>ПК 4.1 - ПК 4.4</w:t>
            </w:r>
          </w:p>
          <w:p w:rsidR="00A1759B" w:rsidRPr="00B60134" w:rsidRDefault="004B6E6E" w:rsidP="004B6E6E">
            <w:pPr>
              <w:spacing w:line="276" w:lineRule="auto"/>
              <w:jc w:val="center"/>
              <w:rPr>
                <w:szCs w:val="28"/>
              </w:rPr>
            </w:pPr>
            <w:r w:rsidRPr="004B6E6E">
              <w:rPr>
                <w:color w:val="000000"/>
              </w:rPr>
              <w:t>ОК 01 - ОК 09</w:t>
            </w:r>
          </w:p>
        </w:tc>
      </w:tr>
      <w:tr w:rsidR="00A1759B" w:rsidRPr="00B60134" w:rsidTr="004B6E6E">
        <w:tc>
          <w:tcPr>
            <w:tcW w:w="2660" w:type="dxa"/>
            <w:vMerge/>
            <w:shd w:val="clear" w:color="auto" w:fill="auto"/>
          </w:tcPr>
          <w:p w:rsidR="00A1759B" w:rsidRPr="00B60134" w:rsidRDefault="00A1759B" w:rsidP="00B60134">
            <w:pPr>
              <w:spacing w:line="276" w:lineRule="auto"/>
              <w:jc w:val="both"/>
              <w:rPr>
                <w:rFonts w:eastAsia="Calibri"/>
                <w:bCs/>
                <w:szCs w:val="28"/>
              </w:rPr>
            </w:pPr>
          </w:p>
        </w:tc>
        <w:tc>
          <w:tcPr>
            <w:tcW w:w="567" w:type="dxa"/>
          </w:tcPr>
          <w:p w:rsidR="00A1759B" w:rsidRPr="00B60134" w:rsidRDefault="00A1759B" w:rsidP="00B60134">
            <w:pPr>
              <w:spacing w:line="276" w:lineRule="auto"/>
              <w:jc w:val="center"/>
              <w:rPr>
                <w:bCs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A1759B" w:rsidRPr="00B60134" w:rsidRDefault="00A1759B" w:rsidP="00B60134">
            <w:pPr>
              <w:spacing w:line="276" w:lineRule="auto"/>
              <w:rPr>
                <w:bCs/>
                <w:szCs w:val="28"/>
              </w:rPr>
            </w:pPr>
            <w:r w:rsidRPr="00B60134">
              <w:rPr>
                <w:bCs/>
                <w:szCs w:val="28"/>
              </w:rPr>
              <w:t xml:space="preserve">Самостоятельная внеаудиторная работа </w:t>
            </w:r>
            <w:r w:rsidR="00E113D8" w:rsidRPr="00B60134">
              <w:rPr>
                <w:bCs/>
                <w:szCs w:val="28"/>
              </w:rPr>
              <w:t>1</w:t>
            </w:r>
          </w:p>
          <w:p w:rsidR="001B1F98" w:rsidRPr="00B60134" w:rsidRDefault="00E113D8" w:rsidP="00B60134">
            <w:pPr>
              <w:spacing w:line="276" w:lineRule="auto"/>
              <w:jc w:val="both"/>
              <w:rPr>
                <w:bCs/>
                <w:szCs w:val="28"/>
              </w:rPr>
            </w:pPr>
            <w:r w:rsidRPr="00B60134">
              <w:rPr>
                <w:bCs/>
                <w:szCs w:val="28"/>
              </w:rPr>
              <w:t>И</w:t>
            </w:r>
            <w:r w:rsidR="00611252" w:rsidRPr="00B60134">
              <w:rPr>
                <w:bCs/>
                <w:szCs w:val="28"/>
              </w:rPr>
              <w:t xml:space="preserve">нформационной базы статистической информации </w:t>
            </w:r>
          </w:p>
        </w:tc>
        <w:tc>
          <w:tcPr>
            <w:tcW w:w="1276" w:type="dxa"/>
            <w:shd w:val="clear" w:color="auto" w:fill="auto"/>
          </w:tcPr>
          <w:p w:rsidR="00A1759B" w:rsidRPr="00B60134" w:rsidRDefault="00611252" w:rsidP="00B60134">
            <w:pPr>
              <w:spacing w:line="276" w:lineRule="auto"/>
              <w:jc w:val="center"/>
              <w:rPr>
                <w:szCs w:val="28"/>
              </w:rPr>
            </w:pPr>
            <w:r w:rsidRPr="00B60134">
              <w:rPr>
                <w:szCs w:val="28"/>
              </w:rPr>
              <w:t>6</w:t>
            </w:r>
          </w:p>
        </w:tc>
        <w:tc>
          <w:tcPr>
            <w:tcW w:w="2070" w:type="dxa"/>
            <w:shd w:val="clear" w:color="auto" w:fill="auto"/>
          </w:tcPr>
          <w:p w:rsidR="004B6E6E" w:rsidRPr="004B6E6E" w:rsidRDefault="004B6E6E" w:rsidP="004B6E6E">
            <w:pPr>
              <w:suppressAutoHyphens/>
              <w:rPr>
                <w:color w:val="000000"/>
              </w:rPr>
            </w:pPr>
            <w:r w:rsidRPr="004B6E6E">
              <w:rPr>
                <w:color w:val="000000"/>
              </w:rPr>
              <w:t>ПК 1.1 - ПК 1.6</w:t>
            </w:r>
          </w:p>
          <w:p w:rsidR="004B6E6E" w:rsidRPr="004B6E6E" w:rsidRDefault="004B6E6E" w:rsidP="004B6E6E">
            <w:pPr>
              <w:suppressAutoHyphens/>
              <w:rPr>
                <w:color w:val="000000"/>
              </w:rPr>
            </w:pPr>
            <w:r w:rsidRPr="004B6E6E">
              <w:rPr>
                <w:color w:val="000000"/>
              </w:rPr>
              <w:t>ПК 2.1 - ПК 2.4</w:t>
            </w:r>
          </w:p>
          <w:p w:rsidR="004B6E6E" w:rsidRPr="004B6E6E" w:rsidRDefault="004B6E6E" w:rsidP="004B6E6E">
            <w:pPr>
              <w:suppressAutoHyphens/>
              <w:rPr>
                <w:color w:val="000000"/>
              </w:rPr>
            </w:pPr>
            <w:r w:rsidRPr="004B6E6E">
              <w:rPr>
                <w:color w:val="000000"/>
              </w:rPr>
              <w:t>ПК 3.1 - ПК 3.4</w:t>
            </w:r>
          </w:p>
          <w:p w:rsidR="004B6E6E" w:rsidRPr="004B6E6E" w:rsidRDefault="004B6E6E" w:rsidP="004B6E6E">
            <w:pPr>
              <w:suppressAutoHyphens/>
              <w:rPr>
                <w:color w:val="000000"/>
              </w:rPr>
            </w:pPr>
            <w:r w:rsidRPr="004B6E6E">
              <w:rPr>
                <w:color w:val="000000"/>
              </w:rPr>
              <w:t>ПК 4.1 - ПК 4.4</w:t>
            </w:r>
          </w:p>
          <w:p w:rsidR="00A1759B" w:rsidRPr="00B60134" w:rsidRDefault="004B6E6E" w:rsidP="004B6E6E">
            <w:pPr>
              <w:spacing w:line="276" w:lineRule="auto"/>
              <w:jc w:val="center"/>
              <w:rPr>
                <w:szCs w:val="28"/>
              </w:rPr>
            </w:pPr>
            <w:r w:rsidRPr="004B6E6E">
              <w:rPr>
                <w:color w:val="000000"/>
              </w:rPr>
              <w:t>ОК 01 - ОК 09</w:t>
            </w:r>
          </w:p>
        </w:tc>
      </w:tr>
      <w:tr w:rsidR="004B6E6E" w:rsidRPr="00B60134" w:rsidTr="004B6E6E">
        <w:tc>
          <w:tcPr>
            <w:tcW w:w="2660" w:type="dxa"/>
            <w:vMerge w:val="restart"/>
            <w:shd w:val="clear" w:color="auto" w:fill="auto"/>
          </w:tcPr>
          <w:p w:rsidR="004B6E6E" w:rsidRPr="00B60134" w:rsidRDefault="004B6E6E" w:rsidP="00B60134">
            <w:pPr>
              <w:spacing w:line="276" w:lineRule="auto"/>
              <w:jc w:val="both"/>
              <w:rPr>
                <w:rFonts w:eastAsia="Calibri"/>
                <w:bCs/>
                <w:szCs w:val="28"/>
              </w:rPr>
            </w:pPr>
            <w:r w:rsidRPr="00B60134">
              <w:rPr>
                <w:rFonts w:eastAsia="Calibri"/>
                <w:bCs/>
                <w:szCs w:val="28"/>
              </w:rPr>
              <w:t>Тема 1.2 Теория статистического наблюдения</w:t>
            </w:r>
          </w:p>
          <w:p w:rsidR="004B6E6E" w:rsidRPr="00B60134" w:rsidRDefault="004B6E6E" w:rsidP="00B60134">
            <w:pPr>
              <w:spacing w:line="276" w:lineRule="auto"/>
              <w:jc w:val="both"/>
              <w:rPr>
                <w:szCs w:val="28"/>
              </w:rPr>
            </w:pPr>
          </w:p>
        </w:tc>
        <w:tc>
          <w:tcPr>
            <w:tcW w:w="567" w:type="dxa"/>
          </w:tcPr>
          <w:p w:rsidR="004B6E6E" w:rsidRPr="00B60134" w:rsidRDefault="004B6E6E" w:rsidP="00B60134">
            <w:pPr>
              <w:spacing w:line="276" w:lineRule="auto"/>
              <w:jc w:val="center"/>
              <w:rPr>
                <w:bCs/>
                <w:szCs w:val="28"/>
              </w:rPr>
            </w:pPr>
            <w:r w:rsidRPr="00B60134">
              <w:rPr>
                <w:bCs/>
                <w:szCs w:val="28"/>
              </w:rPr>
              <w:t>2</w:t>
            </w:r>
          </w:p>
        </w:tc>
        <w:tc>
          <w:tcPr>
            <w:tcW w:w="4394" w:type="dxa"/>
            <w:shd w:val="clear" w:color="auto" w:fill="auto"/>
          </w:tcPr>
          <w:p w:rsidR="004B6E6E" w:rsidRPr="00B60134" w:rsidRDefault="004B6E6E" w:rsidP="00B60134">
            <w:pPr>
              <w:numPr>
                <w:ilvl w:val="0"/>
                <w:numId w:val="8"/>
              </w:numPr>
              <w:spacing w:line="276" w:lineRule="auto"/>
              <w:ind w:left="361" w:hanging="361"/>
              <w:jc w:val="both"/>
              <w:rPr>
                <w:szCs w:val="28"/>
              </w:rPr>
            </w:pPr>
            <w:r w:rsidRPr="00B60134">
              <w:rPr>
                <w:bCs/>
                <w:szCs w:val="28"/>
              </w:rPr>
              <w:t xml:space="preserve">Понятие и этапы, цели, задачи, программа, объект и единицы статистического наблюдения. </w:t>
            </w:r>
          </w:p>
        </w:tc>
        <w:tc>
          <w:tcPr>
            <w:tcW w:w="1276" w:type="dxa"/>
            <w:shd w:val="clear" w:color="auto" w:fill="auto"/>
          </w:tcPr>
          <w:p w:rsidR="004B6E6E" w:rsidRPr="00B60134" w:rsidRDefault="004B6E6E" w:rsidP="00B60134">
            <w:pPr>
              <w:spacing w:line="276" w:lineRule="auto"/>
              <w:jc w:val="center"/>
              <w:rPr>
                <w:szCs w:val="28"/>
              </w:rPr>
            </w:pPr>
            <w:r w:rsidRPr="00B60134">
              <w:rPr>
                <w:szCs w:val="28"/>
              </w:rPr>
              <w:t>2</w:t>
            </w:r>
          </w:p>
          <w:p w:rsidR="004B6E6E" w:rsidRPr="00B60134" w:rsidRDefault="004B6E6E" w:rsidP="00B60134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2070" w:type="dxa"/>
            <w:vMerge w:val="restart"/>
            <w:shd w:val="clear" w:color="auto" w:fill="auto"/>
          </w:tcPr>
          <w:p w:rsidR="004B6E6E" w:rsidRPr="004B6E6E" w:rsidRDefault="004B6E6E" w:rsidP="004B6E6E">
            <w:pPr>
              <w:suppressAutoHyphens/>
              <w:rPr>
                <w:color w:val="000000"/>
              </w:rPr>
            </w:pPr>
            <w:r w:rsidRPr="004B6E6E">
              <w:rPr>
                <w:color w:val="000000"/>
              </w:rPr>
              <w:t>ПК 1.1 - ПК 1.6</w:t>
            </w:r>
          </w:p>
          <w:p w:rsidR="004B6E6E" w:rsidRPr="004B6E6E" w:rsidRDefault="004B6E6E" w:rsidP="004B6E6E">
            <w:pPr>
              <w:suppressAutoHyphens/>
              <w:rPr>
                <w:color w:val="000000"/>
              </w:rPr>
            </w:pPr>
            <w:r w:rsidRPr="004B6E6E">
              <w:rPr>
                <w:color w:val="000000"/>
              </w:rPr>
              <w:t>ПК 2.1 - ПК 2.4</w:t>
            </w:r>
          </w:p>
          <w:p w:rsidR="004B6E6E" w:rsidRPr="004B6E6E" w:rsidRDefault="004B6E6E" w:rsidP="004B6E6E">
            <w:pPr>
              <w:suppressAutoHyphens/>
              <w:rPr>
                <w:color w:val="000000"/>
              </w:rPr>
            </w:pPr>
            <w:r w:rsidRPr="004B6E6E">
              <w:rPr>
                <w:color w:val="000000"/>
              </w:rPr>
              <w:t>ПК 3.1 - ПК 3.4</w:t>
            </w:r>
          </w:p>
          <w:p w:rsidR="004B6E6E" w:rsidRPr="004B6E6E" w:rsidRDefault="004B6E6E" w:rsidP="004B6E6E">
            <w:pPr>
              <w:suppressAutoHyphens/>
              <w:rPr>
                <w:color w:val="000000"/>
              </w:rPr>
            </w:pPr>
            <w:r w:rsidRPr="004B6E6E">
              <w:rPr>
                <w:color w:val="000000"/>
              </w:rPr>
              <w:t>ПК 4.1 - ПК 4.4</w:t>
            </w:r>
          </w:p>
          <w:p w:rsidR="004B6E6E" w:rsidRPr="00B60134" w:rsidRDefault="004B6E6E" w:rsidP="004B6E6E">
            <w:pPr>
              <w:spacing w:line="276" w:lineRule="auto"/>
              <w:jc w:val="center"/>
              <w:rPr>
                <w:szCs w:val="28"/>
              </w:rPr>
            </w:pPr>
            <w:r w:rsidRPr="004B6E6E">
              <w:rPr>
                <w:color w:val="000000"/>
              </w:rPr>
              <w:t>ОК 01 - ОК 09</w:t>
            </w:r>
          </w:p>
          <w:p w:rsidR="004B6E6E" w:rsidRPr="00B60134" w:rsidRDefault="004B6E6E" w:rsidP="00B60134">
            <w:pPr>
              <w:spacing w:line="276" w:lineRule="auto"/>
              <w:jc w:val="center"/>
              <w:rPr>
                <w:szCs w:val="28"/>
              </w:rPr>
            </w:pPr>
          </w:p>
        </w:tc>
      </w:tr>
      <w:tr w:rsidR="004B6E6E" w:rsidRPr="00B60134" w:rsidTr="004B6E6E">
        <w:tc>
          <w:tcPr>
            <w:tcW w:w="2660" w:type="dxa"/>
            <w:vMerge/>
            <w:shd w:val="clear" w:color="auto" w:fill="auto"/>
          </w:tcPr>
          <w:p w:rsidR="004B6E6E" w:rsidRPr="00B60134" w:rsidRDefault="004B6E6E" w:rsidP="00B60134">
            <w:pPr>
              <w:spacing w:line="276" w:lineRule="auto"/>
              <w:jc w:val="both"/>
              <w:rPr>
                <w:szCs w:val="28"/>
              </w:rPr>
            </w:pPr>
          </w:p>
        </w:tc>
        <w:tc>
          <w:tcPr>
            <w:tcW w:w="567" w:type="dxa"/>
          </w:tcPr>
          <w:p w:rsidR="004B6E6E" w:rsidRPr="00B60134" w:rsidRDefault="004B6E6E" w:rsidP="00B60134">
            <w:pPr>
              <w:spacing w:line="276" w:lineRule="auto"/>
              <w:jc w:val="center"/>
              <w:rPr>
                <w:bCs/>
                <w:szCs w:val="28"/>
              </w:rPr>
            </w:pPr>
            <w:r w:rsidRPr="00B60134">
              <w:rPr>
                <w:bCs/>
                <w:szCs w:val="28"/>
              </w:rPr>
              <w:t>3</w:t>
            </w:r>
          </w:p>
        </w:tc>
        <w:tc>
          <w:tcPr>
            <w:tcW w:w="4394" w:type="dxa"/>
            <w:shd w:val="clear" w:color="auto" w:fill="auto"/>
          </w:tcPr>
          <w:p w:rsidR="004B6E6E" w:rsidRPr="00B60134" w:rsidRDefault="004B6E6E" w:rsidP="00B60134">
            <w:pPr>
              <w:numPr>
                <w:ilvl w:val="0"/>
                <w:numId w:val="8"/>
              </w:numPr>
              <w:tabs>
                <w:tab w:val="left" w:pos="361"/>
              </w:tabs>
              <w:spacing w:line="276" w:lineRule="auto"/>
              <w:ind w:left="361" w:hanging="361"/>
              <w:jc w:val="both"/>
              <w:rPr>
                <w:bCs/>
                <w:szCs w:val="28"/>
              </w:rPr>
            </w:pPr>
            <w:r w:rsidRPr="00B60134">
              <w:rPr>
                <w:bCs/>
                <w:szCs w:val="28"/>
              </w:rPr>
              <w:t>Организационный план статистического наблюдения</w:t>
            </w:r>
          </w:p>
        </w:tc>
        <w:tc>
          <w:tcPr>
            <w:tcW w:w="1276" w:type="dxa"/>
            <w:shd w:val="clear" w:color="auto" w:fill="auto"/>
          </w:tcPr>
          <w:p w:rsidR="004B6E6E" w:rsidRPr="00B60134" w:rsidRDefault="004B6E6E" w:rsidP="00B60134">
            <w:pPr>
              <w:spacing w:line="276" w:lineRule="auto"/>
              <w:jc w:val="center"/>
              <w:rPr>
                <w:szCs w:val="28"/>
              </w:rPr>
            </w:pPr>
            <w:r w:rsidRPr="00B60134">
              <w:rPr>
                <w:szCs w:val="28"/>
              </w:rPr>
              <w:t>2</w:t>
            </w:r>
          </w:p>
        </w:tc>
        <w:tc>
          <w:tcPr>
            <w:tcW w:w="2070" w:type="dxa"/>
            <w:vMerge/>
            <w:shd w:val="clear" w:color="auto" w:fill="auto"/>
          </w:tcPr>
          <w:p w:rsidR="004B6E6E" w:rsidRPr="00B60134" w:rsidRDefault="004B6E6E" w:rsidP="00B60134">
            <w:pPr>
              <w:spacing w:line="276" w:lineRule="auto"/>
              <w:jc w:val="center"/>
              <w:rPr>
                <w:szCs w:val="28"/>
              </w:rPr>
            </w:pPr>
          </w:p>
        </w:tc>
      </w:tr>
      <w:tr w:rsidR="004B6E6E" w:rsidRPr="00B60134" w:rsidTr="004B6E6E">
        <w:tc>
          <w:tcPr>
            <w:tcW w:w="2660" w:type="dxa"/>
            <w:vMerge/>
            <w:shd w:val="clear" w:color="auto" w:fill="auto"/>
          </w:tcPr>
          <w:p w:rsidR="004B6E6E" w:rsidRPr="00B60134" w:rsidRDefault="004B6E6E" w:rsidP="00B60134">
            <w:pPr>
              <w:spacing w:line="276" w:lineRule="auto"/>
              <w:jc w:val="both"/>
              <w:rPr>
                <w:szCs w:val="28"/>
              </w:rPr>
            </w:pPr>
          </w:p>
        </w:tc>
        <w:tc>
          <w:tcPr>
            <w:tcW w:w="567" w:type="dxa"/>
          </w:tcPr>
          <w:p w:rsidR="004B6E6E" w:rsidRPr="00B60134" w:rsidRDefault="004B6E6E" w:rsidP="00B60134">
            <w:pPr>
              <w:spacing w:line="276" w:lineRule="auto"/>
              <w:jc w:val="center"/>
              <w:rPr>
                <w:bCs/>
                <w:szCs w:val="28"/>
              </w:rPr>
            </w:pPr>
            <w:r w:rsidRPr="00B60134">
              <w:rPr>
                <w:bCs/>
                <w:szCs w:val="28"/>
              </w:rPr>
              <w:t>4</w:t>
            </w:r>
          </w:p>
        </w:tc>
        <w:tc>
          <w:tcPr>
            <w:tcW w:w="4394" w:type="dxa"/>
            <w:shd w:val="clear" w:color="auto" w:fill="auto"/>
          </w:tcPr>
          <w:p w:rsidR="004B6E6E" w:rsidRPr="00B60134" w:rsidRDefault="004B6E6E" w:rsidP="00B60134">
            <w:pPr>
              <w:numPr>
                <w:ilvl w:val="0"/>
                <w:numId w:val="8"/>
              </w:numPr>
              <w:spacing w:line="276" w:lineRule="auto"/>
              <w:ind w:left="361" w:hanging="361"/>
              <w:jc w:val="both"/>
              <w:rPr>
                <w:bCs/>
                <w:szCs w:val="28"/>
              </w:rPr>
            </w:pPr>
            <w:r w:rsidRPr="00B60134">
              <w:rPr>
                <w:bCs/>
                <w:szCs w:val="28"/>
              </w:rPr>
              <w:t>Формы, виды и способы статистического наблюдения, основные формы и виды действующей статистической отчетности</w:t>
            </w:r>
          </w:p>
        </w:tc>
        <w:tc>
          <w:tcPr>
            <w:tcW w:w="1276" w:type="dxa"/>
            <w:shd w:val="clear" w:color="auto" w:fill="auto"/>
          </w:tcPr>
          <w:p w:rsidR="004B6E6E" w:rsidRPr="00B60134" w:rsidRDefault="004B6E6E" w:rsidP="00B60134">
            <w:pPr>
              <w:spacing w:line="276" w:lineRule="auto"/>
              <w:jc w:val="center"/>
              <w:rPr>
                <w:szCs w:val="28"/>
              </w:rPr>
            </w:pPr>
            <w:r w:rsidRPr="00B60134">
              <w:rPr>
                <w:szCs w:val="28"/>
              </w:rPr>
              <w:t>2</w:t>
            </w:r>
          </w:p>
        </w:tc>
        <w:tc>
          <w:tcPr>
            <w:tcW w:w="2070" w:type="dxa"/>
            <w:vMerge/>
            <w:shd w:val="clear" w:color="auto" w:fill="auto"/>
          </w:tcPr>
          <w:p w:rsidR="004B6E6E" w:rsidRPr="00B60134" w:rsidRDefault="004B6E6E" w:rsidP="00B60134">
            <w:pPr>
              <w:spacing w:line="276" w:lineRule="auto"/>
              <w:jc w:val="center"/>
              <w:rPr>
                <w:szCs w:val="28"/>
              </w:rPr>
            </w:pPr>
          </w:p>
        </w:tc>
      </w:tr>
      <w:tr w:rsidR="004B6E6E" w:rsidRPr="00B60134" w:rsidTr="004B6E6E">
        <w:trPr>
          <w:trHeight w:val="327"/>
        </w:trPr>
        <w:tc>
          <w:tcPr>
            <w:tcW w:w="2660" w:type="dxa"/>
            <w:vMerge w:val="restart"/>
            <w:shd w:val="clear" w:color="auto" w:fill="auto"/>
          </w:tcPr>
          <w:p w:rsidR="004B6E6E" w:rsidRPr="00B60134" w:rsidRDefault="004B6E6E" w:rsidP="00B60134">
            <w:pPr>
              <w:spacing w:line="276" w:lineRule="auto"/>
              <w:jc w:val="both"/>
              <w:rPr>
                <w:rFonts w:eastAsia="Calibri"/>
                <w:bCs/>
                <w:szCs w:val="28"/>
              </w:rPr>
            </w:pPr>
            <w:r w:rsidRPr="00B60134">
              <w:rPr>
                <w:rFonts w:eastAsia="Calibri"/>
                <w:bCs/>
                <w:szCs w:val="28"/>
              </w:rPr>
              <w:t>Тема 1.3 Сводка и группировка статистических данных</w:t>
            </w:r>
          </w:p>
          <w:p w:rsidR="004B6E6E" w:rsidRPr="00B60134" w:rsidRDefault="004B6E6E" w:rsidP="00B60134">
            <w:pPr>
              <w:spacing w:line="276" w:lineRule="auto"/>
              <w:jc w:val="both"/>
              <w:rPr>
                <w:rFonts w:eastAsia="Calibri"/>
                <w:bCs/>
                <w:szCs w:val="28"/>
              </w:rPr>
            </w:pPr>
          </w:p>
        </w:tc>
        <w:tc>
          <w:tcPr>
            <w:tcW w:w="567" w:type="dxa"/>
          </w:tcPr>
          <w:p w:rsidR="004B6E6E" w:rsidRPr="00B60134" w:rsidRDefault="004B6E6E" w:rsidP="00B60134">
            <w:pPr>
              <w:spacing w:line="276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5</w:t>
            </w:r>
          </w:p>
        </w:tc>
        <w:tc>
          <w:tcPr>
            <w:tcW w:w="4394" w:type="dxa"/>
            <w:shd w:val="clear" w:color="auto" w:fill="auto"/>
          </w:tcPr>
          <w:p w:rsidR="004B6E6E" w:rsidRPr="00B60134" w:rsidRDefault="004B6E6E" w:rsidP="00B60134">
            <w:pPr>
              <w:numPr>
                <w:ilvl w:val="0"/>
                <w:numId w:val="9"/>
              </w:numPr>
              <w:spacing w:line="276" w:lineRule="auto"/>
              <w:ind w:left="361" w:hanging="361"/>
              <w:jc w:val="both"/>
              <w:rPr>
                <w:szCs w:val="28"/>
              </w:rPr>
            </w:pPr>
            <w:r w:rsidRPr="00B60134">
              <w:rPr>
                <w:szCs w:val="28"/>
              </w:rPr>
              <w:t>Сводка: основное содержание и задачи</w:t>
            </w:r>
          </w:p>
          <w:p w:rsidR="004B6E6E" w:rsidRPr="00B60134" w:rsidRDefault="004B6E6E" w:rsidP="00B60134">
            <w:pPr>
              <w:numPr>
                <w:ilvl w:val="0"/>
                <w:numId w:val="9"/>
              </w:numPr>
              <w:spacing w:line="276" w:lineRule="auto"/>
              <w:ind w:left="361" w:hanging="361"/>
              <w:jc w:val="both"/>
              <w:rPr>
                <w:szCs w:val="28"/>
                <w:lang w:val="en-US"/>
              </w:rPr>
            </w:pPr>
            <w:r w:rsidRPr="00B60134">
              <w:rPr>
                <w:szCs w:val="28"/>
              </w:rPr>
              <w:t>Классификация сводки</w:t>
            </w:r>
          </w:p>
          <w:p w:rsidR="004B6E6E" w:rsidRPr="00B60134" w:rsidRDefault="004B6E6E" w:rsidP="00B60134">
            <w:pPr>
              <w:numPr>
                <w:ilvl w:val="0"/>
                <w:numId w:val="9"/>
              </w:numPr>
              <w:spacing w:line="276" w:lineRule="auto"/>
              <w:ind w:left="361" w:hanging="361"/>
              <w:jc w:val="both"/>
              <w:rPr>
                <w:szCs w:val="28"/>
              </w:rPr>
            </w:pPr>
            <w:r w:rsidRPr="00B60134">
              <w:rPr>
                <w:szCs w:val="28"/>
              </w:rPr>
              <w:t>Понятие группировки, виды группировок</w:t>
            </w:r>
          </w:p>
          <w:p w:rsidR="004B6E6E" w:rsidRPr="00B60134" w:rsidRDefault="004B6E6E" w:rsidP="00B60134">
            <w:pPr>
              <w:numPr>
                <w:ilvl w:val="0"/>
                <w:numId w:val="9"/>
              </w:numPr>
              <w:spacing w:line="276" w:lineRule="auto"/>
              <w:ind w:left="361" w:hanging="361"/>
              <w:jc w:val="both"/>
              <w:rPr>
                <w:szCs w:val="28"/>
                <w:lang w:val="en-US"/>
              </w:rPr>
            </w:pPr>
            <w:r w:rsidRPr="00B60134">
              <w:rPr>
                <w:szCs w:val="28"/>
              </w:rPr>
              <w:t>Принципы построения группировок</w:t>
            </w:r>
          </w:p>
        </w:tc>
        <w:tc>
          <w:tcPr>
            <w:tcW w:w="1276" w:type="dxa"/>
            <w:shd w:val="clear" w:color="auto" w:fill="auto"/>
          </w:tcPr>
          <w:p w:rsidR="004B6E6E" w:rsidRPr="00B60134" w:rsidRDefault="004B6E6E" w:rsidP="00B60134">
            <w:pPr>
              <w:spacing w:line="276" w:lineRule="auto"/>
              <w:jc w:val="center"/>
              <w:rPr>
                <w:szCs w:val="28"/>
              </w:rPr>
            </w:pPr>
            <w:r w:rsidRPr="00B60134">
              <w:rPr>
                <w:szCs w:val="28"/>
              </w:rPr>
              <w:t>2</w:t>
            </w:r>
          </w:p>
          <w:p w:rsidR="004B6E6E" w:rsidRPr="00B60134" w:rsidRDefault="004B6E6E" w:rsidP="00B60134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2070" w:type="dxa"/>
            <w:vMerge w:val="restart"/>
            <w:shd w:val="clear" w:color="auto" w:fill="auto"/>
          </w:tcPr>
          <w:p w:rsidR="004B6E6E" w:rsidRPr="004B6E6E" w:rsidRDefault="004B6E6E" w:rsidP="004B6E6E">
            <w:pPr>
              <w:suppressAutoHyphens/>
              <w:rPr>
                <w:color w:val="000000"/>
              </w:rPr>
            </w:pPr>
            <w:r w:rsidRPr="004B6E6E">
              <w:rPr>
                <w:color w:val="000000"/>
              </w:rPr>
              <w:t>ПК 1.1 - ПК 1.6</w:t>
            </w:r>
          </w:p>
          <w:p w:rsidR="004B6E6E" w:rsidRPr="004B6E6E" w:rsidRDefault="004B6E6E" w:rsidP="004B6E6E">
            <w:pPr>
              <w:suppressAutoHyphens/>
              <w:rPr>
                <w:color w:val="000000"/>
              </w:rPr>
            </w:pPr>
            <w:r w:rsidRPr="004B6E6E">
              <w:rPr>
                <w:color w:val="000000"/>
              </w:rPr>
              <w:t>ПК 2.1 - ПК 2.4</w:t>
            </w:r>
          </w:p>
          <w:p w:rsidR="004B6E6E" w:rsidRPr="004B6E6E" w:rsidRDefault="004B6E6E" w:rsidP="004B6E6E">
            <w:pPr>
              <w:suppressAutoHyphens/>
              <w:rPr>
                <w:color w:val="000000"/>
              </w:rPr>
            </w:pPr>
            <w:r w:rsidRPr="004B6E6E">
              <w:rPr>
                <w:color w:val="000000"/>
              </w:rPr>
              <w:t>ПК 3.1 - ПК 3.4</w:t>
            </w:r>
          </w:p>
          <w:p w:rsidR="004B6E6E" w:rsidRPr="004B6E6E" w:rsidRDefault="004B6E6E" w:rsidP="004B6E6E">
            <w:pPr>
              <w:suppressAutoHyphens/>
              <w:rPr>
                <w:color w:val="000000"/>
              </w:rPr>
            </w:pPr>
            <w:r w:rsidRPr="004B6E6E">
              <w:rPr>
                <w:color w:val="000000"/>
              </w:rPr>
              <w:t>ПК 4.1 - ПК 4.4</w:t>
            </w:r>
          </w:p>
          <w:p w:rsidR="004B6E6E" w:rsidRPr="00B60134" w:rsidRDefault="004B6E6E" w:rsidP="004B6E6E">
            <w:pPr>
              <w:spacing w:line="276" w:lineRule="auto"/>
              <w:jc w:val="center"/>
              <w:rPr>
                <w:szCs w:val="28"/>
              </w:rPr>
            </w:pPr>
            <w:r w:rsidRPr="004B6E6E">
              <w:rPr>
                <w:color w:val="000000"/>
              </w:rPr>
              <w:t>ОК 01 - ОК 09</w:t>
            </w:r>
          </w:p>
          <w:p w:rsidR="004B6E6E" w:rsidRPr="00B60134" w:rsidRDefault="004B6E6E" w:rsidP="00B60134">
            <w:pPr>
              <w:spacing w:line="276" w:lineRule="auto"/>
              <w:jc w:val="center"/>
              <w:rPr>
                <w:szCs w:val="28"/>
              </w:rPr>
            </w:pPr>
          </w:p>
        </w:tc>
      </w:tr>
      <w:tr w:rsidR="004B6E6E" w:rsidRPr="00B60134" w:rsidTr="004B6E6E">
        <w:trPr>
          <w:trHeight w:val="327"/>
        </w:trPr>
        <w:tc>
          <w:tcPr>
            <w:tcW w:w="2660" w:type="dxa"/>
            <w:vMerge/>
            <w:shd w:val="clear" w:color="auto" w:fill="auto"/>
          </w:tcPr>
          <w:p w:rsidR="004B6E6E" w:rsidRPr="00B60134" w:rsidRDefault="004B6E6E" w:rsidP="00B60134">
            <w:pPr>
              <w:spacing w:line="276" w:lineRule="auto"/>
              <w:jc w:val="both"/>
              <w:rPr>
                <w:rFonts w:eastAsia="Calibri"/>
                <w:bCs/>
                <w:szCs w:val="28"/>
              </w:rPr>
            </w:pPr>
          </w:p>
        </w:tc>
        <w:tc>
          <w:tcPr>
            <w:tcW w:w="567" w:type="dxa"/>
          </w:tcPr>
          <w:p w:rsidR="004B6E6E" w:rsidRPr="00B60134" w:rsidRDefault="004B6E6E" w:rsidP="00B60134">
            <w:pPr>
              <w:spacing w:line="276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6</w:t>
            </w:r>
          </w:p>
        </w:tc>
        <w:tc>
          <w:tcPr>
            <w:tcW w:w="4394" w:type="dxa"/>
            <w:shd w:val="clear" w:color="auto" w:fill="auto"/>
          </w:tcPr>
          <w:p w:rsidR="004B6E6E" w:rsidRPr="00B60134" w:rsidRDefault="004B6E6E" w:rsidP="00B60134">
            <w:pPr>
              <w:numPr>
                <w:ilvl w:val="0"/>
                <w:numId w:val="9"/>
              </w:numPr>
              <w:spacing w:line="276" w:lineRule="auto"/>
              <w:ind w:left="361" w:hanging="361"/>
              <w:jc w:val="both"/>
              <w:rPr>
                <w:szCs w:val="28"/>
              </w:rPr>
            </w:pPr>
            <w:r w:rsidRPr="00B60134">
              <w:rPr>
                <w:szCs w:val="28"/>
              </w:rPr>
              <w:t>Понятие ряда распределения</w:t>
            </w:r>
          </w:p>
          <w:p w:rsidR="004B6E6E" w:rsidRPr="00B60134" w:rsidRDefault="004B6E6E" w:rsidP="00B60134">
            <w:pPr>
              <w:numPr>
                <w:ilvl w:val="0"/>
                <w:numId w:val="9"/>
              </w:numPr>
              <w:spacing w:line="276" w:lineRule="auto"/>
              <w:ind w:left="361" w:hanging="361"/>
              <w:jc w:val="both"/>
              <w:rPr>
                <w:szCs w:val="28"/>
              </w:rPr>
            </w:pPr>
            <w:r w:rsidRPr="00B60134">
              <w:rPr>
                <w:szCs w:val="28"/>
              </w:rPr>
              <w:t>Виды рядов распределения</w:t>
            </w:r>
          </w:p>
        </w:tc>
        <w:tc>
          <w:tcPr>
            <w:tcW w:w="1276" w:type="dxa"/>
            <w:shd w:val="clear" w:color="auto" w:fill="auto"/>
          </w:tcPr>
          <w:p w:rsidR="004B6E6E" w:rsidRPr="00B60134" w:rsidRDefault="004B6E6E" w:rsidP="00B60134">
            <w:pPr>
              <w:spacing w:line="276" w:lineRule="auto"/>
              <w:jc w:val="center"/>
              <w:rPr>
                <w:szCs w:val="28"/>
              </w:rPr>
            </w:pPr>
            <w:r w:rsidRPr="00B60134">
              <w:rPr>
                <w:szCs w:val="28"/>
              </w:rPr>
              <w:t>2</w:t>
            </w:r>
          </w:p>
          <w:p w:rsidR="004B6E6E" w:rsidRPr="00B60134" w:rsidRDefault="004B6E6E" w:rsidP="00B60134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2070" w:type="dxa"/>
            <w:vMerge/>
            <w:shd w:val="clear" w:color="auto" w:fill="auto"/>
          </w:tcPr>
          <w:p w:rsidR="004B6E6E" w:rsidRPr="00B60134" w:rsidRDefault="004B6E6E" w:rsidP="00B60134">
            <w:pPr>
              <w:spacing w:line="276" w:lineRule="auto"/>
              <w:jc w:val="center"/>
              <w:rPr>
                <w:szCs w:val="28"/>
              </w:rPr>
            </w:pPr>
          </w:p>
        </w:tc>
      </w:tr>
      <w:tr w:rsidR="004B6E6E" w:rsidRPr="00B60134" w:rsidTr="004B6E6E">
        <w:trPr>
          <w:trHeight w:val="327"/>
        </w:trPr>
        <w:tc>
          <w:tcPr>
            <w:tcW w:w="2660" w:type="dxa"/>
            <w:vMerge/>
            <w:shd w:val="clear" w:color="auto" w:fill="auto"/>
          </w:tcPr>
          <w:p w:rsidR="004B6E6E" w:rsidRPr="00B60134" w:rsidRDefault="004B6E6E" w:rsidP="00B60134">
            <w:pPr>
              <w:spacing w:line="276" w:lineRule="auto"/>
              <w:jc w:val="both"/>
              <w:rPr>
                <w:rFonts w:eastAsia="Calibri"/>
                <w:bCs/>
                <w:szCs w:val="28"/>
              </w:rPr>
            </w:pPr>
          </w:p>
        </w:tc>
        <w:tc>
          <w:tcPr>
            <w:tcW w:w="567" w:type="dxa"/>
          </w:tcPr>
          <w:p w:rsidR="004B6E6E" w:rsidRPr="00B60134" w:rsidRDefault="004B6E6E" w:rsidP="00B60134">
            <w:pPr>
              <w:spacing w:line="276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7</w:t>
            </w:r>
          </w:p>
        </w:tc>
        <w:tc>
          <w:tcPr>
            <w:tcW w:w="4394" w:type="dxa"/>
            <w:shd w:val="clear" w:color="auto" w:fill="auto"/>
          </w:tcPr>
          <w:p w:rsidR="004B6E6E" w:rsidRPr="00B60134" w:rsidRDefault="004B6E6E" w:rsidP="00B60134">
            <w:pPr>
              <w:numPr>
                <w:ilvl w:val="0"/>
                <w:numId w:val="9"/>
              </w:numPr>
              <w:spacing w:line="276" w:lineRule="auto"/>
              <w:ind w:left="361" w:hanging="361"/>
              <w:jc w:val="both"/>
              <w:rPr>
                <w:szCs w:val="28"/>
              </w:rPr>
            </w:pPr>
            <w:r w:rsidRPr="00B60134">
              <w:rPr>
                <w:szCs w:val="28"/>
              </w:rPr>
              <w:t>Процесс построения и анализа группировочных таблиц</w:t>
            </w:r>
          </w:p>
          <w:p w:rsidR="004B6E6E" w:rsidRPr="00B60134" w:rsidRDefault="004B6E6E" w:rsidP="00B60134">
            <w:pPr>
              <w:numPr>
                <w:ilvl w:val="0"/>
                <w:numId w:val="9"/>
              </w:numPr>
              <w:spacing w:line="276" w:lineRule="auto"/>
              <w:ind w:left="361" w:hanging="361"/>
              <w:jc w:val="both"/>
              <w:rPr>
                <w:szCs w:val="28"/>
              </w:rPr>
            </w:pPr>
            <w:r w:rsidRPr="00B60134">
              <w:rPr>
                <w:szCs w:val="28"/>
              </w:rPr>
              <w:t>Процесс построения рядов распределения</w:t>
            </w:r>
          </w:p>
        </w:tc>
        <w:tc>
          <w:tcPr>
            <w:tcW w:w="1276" w:type="dxa"/>
            <w:shd w:val="clear" w:color="auto" w:fill="auto"/>
          </w:tcPr>
          <w:p w:rsidR="004B6E6E" w:rsidRPr="00B60134" w:rsidRDefault="004B6E6E" w:rsidP="00B60134">
            <w:pPr>
              <w:spacing w:line="276" w:lineRule="auto"/>
              <w:jc w:val="center"/>
              <w:rPr>
                <w:szCs w:val="28"/>
              </w:rPr>
            </w:pPr>
            <w:r w:rsidRPr="00B60134">
              <w:rPr>
                <w:szCs w:val="28"/>
              </w:rPr>
              <w:t>2</w:t>
            </w:r>
          </w:p>
          <w:p w:rsidR="004B6E6E" w:rsidRPr="00B60134" w:rsidRDefault="004B6E6E" w:rsidP="00B60134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2070" w:type="dxa"/>
            <w:vMerge/>
            <w:shd w:val="clear" w:color="auto" w:fill="auto"/>
          </w:tcPr>
          <w:p w:rsidR="004B6E6E" w:rsidRPr="00B60134" w:rsidRDefault="004B6E6E" w:rsidP="00B60134">
            <w:pPr>
              <w:spacing w:line="276" w:lineRule="auto"/>
              <w:jc w:val="center"/>
              <w:rPr>
                <w:szCs w:val="28"/>
              </w:rPr>
            </w:pPr>
          </w:p>
        </w:tc>
      </w:tr>
      <w:tr w:rsidR="00E87D84" w:rsidRPr="00B60134" w:rsidTr="004B6E6E">
        <w:trPr>
          <w:trHeight w:val="327"/>
        </w:trPr>
        <w:tc>
          <w:tcPr>
            <w:tcW w:w="2660" w:type="dxa"/>
            <w:vMerge/>
            <w:shd w:val="clear" w:color="auto" w:fill="auto"/>
          </w:tcPr>
          <w:p w:rsidR="00E87D84" w:rsidRPr="00B60134" w:rsidRDefault="00E87D84" w:rsidP="00B60134">
            <w:pPr>
              <w:spacing w:line="276" w:lineRule="auto"/>
              <w:jc w:val="both"/>
              <w:rPr>
                <w:rFonts w:eastAsia="Calibri"/>
                <w:bCs/>
                <w:szCs w:val="28"/>
              </w:rPr>
            </w:pPr>
          </w:p>
        </w:tc>
        <w:tc>
          <w:tcPr>
            <w:tcW w:w="4961" w:type="dxa"/>
            <w:gridSpan w:val="2"/>
          </w:tcPr>
          <w:p w:rsidR="00E87D84" w:rsidRPr="00B60134" w:rsidRDefault="00E87D84" w:rsidP="00B60134">
            <w:pPr>
              <w:spacing w:line="276" w:lineRule="auto"/>
              <w:jc w:val="both"/>
              <w:rPr>
                <w:szCs w:val="28"/>
              </w:rPr>
            </w:pPr>
            <w:r w:rsidRPr="00B60134">
              <w:rPr>
                <w:szCs w:val="28"/>
              </w:rPr>
              <w:t>Практические занятия</w:t>
            </w:r>
          </w:p>
        </w:tc>
        <w:tc>
          <w:tcPr>
            <w:tcW w:w="1276" w:type="dxa"/>
            <w:shd w:val="clear" w:color="auto" w:fill="auto"/>
          </w:tcPr>
          <w:p w:rsidR="00E87D84" w:rsidRPr="00B60134" w:rsidRDefault="00E87D84" w:rsidP="00B60134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:rsidR="00E87D84" w:rsidRPr="00B60134" w:rsidRDefault="00E87D84" w:rsidP="00B60134">
            <w:pPr>
              <w:spacing w:line="276" w:lineRule="auto"/>
              <w:jc w:val="center"/>
              <w:rPr>
                <w:szCs w:val="28"/>
              </w:rPr>
            </w:pPr>
          </w:p>
        </w:tc>
      </w:tr>
      <w:tr w:rsidR="00E87D84" w:rsidRPr="00B60134" w:rsidTr="004B6E6E">
        <w:trPr>
          <w:trHeight w:val="327"/>
        </w:trPr>
        <w:tc>
          <w:tcPr>
            <w:tcW w:w="2660" w:type="dxa"/>
            <w:vMerge/>
            <w:shd w:val="clear" w:color="auto" w:fill="auto"/>
          </w:tcPr>
          <w:p w:rsidR="00E87D84" w:rsidRPr="00B60134" w:rsidRDefault="00E87D84" w:rsidP="00B60134">
            <w:pPr>
              <w:spacing w:line="276" w:lineRule="auto"/>
              <w:jc w:val="both"/>
              <w:rPr>
                <w:rFonts w:eastAsia="Calibri"/>
                <w:bCs/>
                <w:szCs w:val="28"/>
              </w:rPr>
            </w:pPr>
          </w:p>
        </w:tc>
        <w:tc>
          <w:tcPr>
            <w:tcW w:w="567" w:type="dxa"/>
          </w:tcPr>
          <w:p w:rsidR="00E87D84" w:rsidRPr="00B60134" w:rsidRDefault="00CD3E17" w:rsidP="00B60134">
            <w:pPr>
              <w:spacing w:line="276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</w:t>
            </w:r>
          </w:p>
        </w:tc>
        <w:tc>
          <w:tcPr>
            <w:tcW w:w="4394" w:type="dxa"/>
            <w:shd w:val="clear" w:color="auto" w:fill="auto"/>
          </w:tcPr>
          <w:p w:rsidR="00E87D84" w:rsidRPr="00B60134" w:rsidRDefault="00E87D84" w:rsidP="00B60134">
            <w:pPr>
              <w:spacing w:line="276" w:lineRule="auto"/>
              <w:jc w:val="both"/>
              <w:rPr>
                <w:szCs w:val="28"/>
              </w:rPr>
            </w:pPr>
            <w:r w:rsidRPr="00B60134">
              <w:rPr>
                <w:szCs w:val="28"/>
              </w:rPr>
              <w:t>Практическая работа № 1. Построение и анализ группировочных таблиц. Построение рядов распределения.</w:t>
            </w:r>
          </w:p>
          <w:p w:rsidR="00E87D84" w:rsidRPr="00B60134" w:rsidRDefault="001B1F98" w:rsidP="00B60134">
            <w:pPr>
              <w:numPr>
                <w:ilvl w:val="0"/>
                <w:numId w:val="10"/>
              </w:numPr>
              <w:tabs>
                <w:tab w:val="left" w:pos="361"/>
              </w:tabs>
              <w:spacing w:line="276" w:lineRule="auto"/>
              <w:ind w:left="361" w:hanging="361"/>
              <w:jc w:val="both"/>
              <w:rPr>
                <w:szCs w:val="28"/>
              </w:rPr>
            </w:pPr>
            <w:r w:rsidRPr="00B60134">
              <w:rPr>
                <w:szCs w:val="28"/>
              </w:rPr>
              <w:t>Р</w:t>
            </w:r>
            <w:r w:rsidR="00E87D84" w:rsidRPr="00B60134">
              <w:rPr>
                <w:szCs w:val="28"/>
              </w:rPr>
              <w:t>асчёт числа групп в группировке по формуле Стерджесса</w:t>
            </w:r>
          </w:p>
          <w:p w:rsidR="00E87D84" w:rsidRPr="00B60134" w:rsidRDefault="001B1F98" w:rsidP="00B60134">
            <w:pPr>
              <w:framePr w:hSpace="180" w:wrap="around" w:vAnchor="text" w:hAnchor="margin" w:y="78"/>
              <w:numPr>
                <w:ilvl w:val="0"/>
                <w:numId w:val="10"/>
              </w:numPr>
              <w:tabs>
                <w:tab w:val="left" w:pos="361"/>
              </w:tabs>
              <w:spacing w:line="276" w:lineRule="auto"/>
              <w:ind w:left="361" w:hanging="361"/>
              <w:jc w:val="both"/>
              <w:rPr>
                <w:szCs w:val="28"/>
              </w:rPr>
            </w:pPr>
            <w:r w:rsidRPr="00B60134">
              <w:rPr>
                <w:szCs w:val="28"/>
              </w:rPr>
              <w:t>П</w:t>
            </w:r>
            <w:r w:rsidR="00E87D84" w:rsidRPr="00B60134">
              <w:rPr>
                <w:szCs w:val="28"/>
              </w:rPr>
              <w:t>остроение группировочных таблиц</w:t>
            </w:r>
          </w:p>
          <w:p w:rsidR="00E87D84" w:rsidRPr="00B60134" w:rsidRDefault="001B1F98" w:rsidP="00B60134">
            <w:pPr>
              <w:framePr w:hSpace="180" w:wrap="around" w:vAnchor="text" w:hAnchor="margin" w:y="78"/>
              <w:numPr>
                <w:ilvl w:val="0"/>
                <w:numId w:val="10"/>
              </w:numPr>
              <w:tabs>
                <w:tab w:val="left" w:pos="361"/>
              </w:tabs>
              <w:spacing w:line="276" w:lineRule="auto"/>
              <w:ind w:left="361" w:hanging="361"/>
              <w:jc w:val="both"/>
              <w:rPr>
                <w:szCs w:val="28"/>
              </w:rPr>
            </w:pPr>
            <w:r w:rsidRPr="00B60134">
              <w:rPr>
                <w:szCs w:val="28"/>
              </w:rPr>
              <w:t>А</w:t>
            </w:r>
            <w:r w:rsidR="00E87D84" w:rsidRPr="00B60134">
              <w:rPr>
                <w:szCs w:val="28"/>
              </w:rPr>
              <w:t>нализ данных таблицы</w:t>
            </w:r>
          </w:p>
          <w:p w:rsidR="001B1F98" w:rsidRPr="00B60134" w:rsidRDefault="001B1F98" w:rsidP="00B60134">
            <w:pPr>
              <w:framePr w:hSpace="180" w:wrap="around" w:vAnchor="text" w:hAnchor="margin" w:y="78"/>
              <w:numPr>
                <w:ilvl w:val="0"/>
                <w:numId w:val="10"/>
              </w:numPr>
              <w:tabs>
                <w:tab w:val="left" w:pos="361"/>
              </w:tabs>
              <w:spacing w:line="276" w:lineRule="auto"/>
              <w:ind w:left="361" w:hanging="361"/>
              <w:jc w:val="both"/>
              <w:rPr>
                <w:bCs/>
                <w:szCs w:val="28"/>
              </w:rPr>
            </w:pPr>
            <w:r w:rsidRPr="00B60134">
              <w:rPr>
                <w:szCs w:val="28"/>
              </w:rPr>
              <w:t>П</w:t>
            </w:r>
            <w:r w:rsidR="00E87D84" w:rsidRPr="00B60134">
              <w:rPr>
                <w:szCs w:val="28"/>
              </w:rPr>
              <w:t>остроение интервальных и  дискретных рядов распределения</w:t>
            </w:r>
          </w:p>
        </w:tc>
        <w:tc>
          <w:tcPr>
            <w:tcW w:w="1276" w:type="dxa"/>
            <w:shd w:val="clear" w:color="auto" w:fill="auto"/>
          </w:tcPr>
          <w:p w:rsidR="00E87D84" w:rsidRPr="00B60134" w:rsidRDefault="00E87D84" w:rsidP="00B60134">
            <w:pPr>
              <w:spacing w:line="276" w:lineRule="auto"/>
              <w:jc w:val="center"/>
              <w:rPr>
                <w:szCs w:val="28"/>
              </w:rPr>
            </w:pPr>
            <w:r w:rsidRPr="00B60134">
              <w:rPr>
                <w:szCs w:val="28"/>
              </w:rPr>
              <w:t>2</w:t>
            </w:r>
          </w:p>
        </w:tc>
        <w:tc>
          <w:tcPr>
            <w:tcW w:w="2070" w:type="dxa"/>
            <w:shd w:val="clear" w:color="auto" w:fill="auto"/>
          </w:tcPr>
          <w:p w:rsidR="004B6E6E" w:rsidRPr="004B6E6E" w:rsidRDefault="004B6E6E" w:rsidP="004B6E6E">
            <w:pPr>
              <w:suppressAutoHyphens/>
              <w:rPr>
                <w:color w:val="000000"/>
              </w:rPr>
            </w:pPr>
            <w:r w:rsidRPr="004B6E6E">
              <w:rPr>
                <w:color w:val="000000"/>
              </w:rPr>
              <w:t>ПК 1.1 - ПК 1.6</w:t>
            </w:r>
          </w:p>
          <w:p w:rsidR="004B6E6E" w:rsidRPr="004B6E6E" w:rsidRDefault="004B6E6E" w:rsidP="004B6E6E">
            <w:pPr>
              <w:suppressAutoHyphens/>
              <w:rPr>
                <w:color w:val="000000"/>
              </w:rPr>
            </w:pPr>
            <w:r w:rsidRPr="004B6E6E">
              <w:rPr>
                <w:color w:val="000000"/>
              </w:rPr>
              <w:t>ПК 2.1 - ПК 2.4</w:t>
            </w:r>
          </w:p>
          <w:p w:rsidR="004B6E6E" w:rsidRPr="004B6E6E" w:rsidRDefault="004B6E6E" w:rsidP="004B6E6E">
            <w:pPr>
              <w:suppressAutoHyphens/>
              <w:rPr>
                <w:color w:val="000000"/>
              </w:rPr>
            </w:pPr>
            <w:r w:rsidRPr="004B6E6E">
              <w:rPr>
                <w:color w:val="000000"/>
              </w:rPr>
              <w:t>ПК 3.1 - ПК 3.4</w:t>
            </w:r>
          </w:p>
          <w:p w:rsidR="004B6E6E" w:rsidRPr="004B6E6E" w:rsidRDefault="004B6E6E" w:rsidP="004B6E6E">
            <w:pPr>
              <w:suppressAutoHyphens/>
              <w:rPr>
                <w:color w:val="000000"/>
              </w:rPr>
            </w:pPr>
            <w:r w:rsidRPr="004B6E6E">
              <w:rPr>
                <w:color w:val="000000"/>
              </w:rPr>
              <w:t>ПК 4.1 - ПК 4.4</w:t>
            </w:r>
          </w:p>
          <w:p w:rsidR="00E87D84" w:rsidRPr="00B60134" w:rsidRDefault="004B6E6E" w:rsidP="004B6E6E">
            <w:pPr>
              <w:spacing w:line="276" w:lineRule="auto"/>
              <w:jc w:val="center"/>
              <w:rPr>
                <w:szCs w:val="28"/>
              </w:rPr>
            </w:pPr>
            <w:r w:rsidRPr="004B6E6E">
              <w:rPr>
                <w:color w:val="000000"/>
              </w:rPr>
              <w:t>ОК 01 - ОК 09</w:t>
            </w:r>
          </w:p>
        </w:tc>
      </w:tr>
      <w:tr w:rsidR="00E113D8" w:rsidRPr="00B60134" w:rsidTr="004B6E6E">
        <w:trPr>
          <w:trHeight w:val="327"/>
        </w:trPr>
        <w:tc>
          <w:tcPr>
            <w:tcW w:w="2660" w:type="dxa"/>
            <w:shd w:val="clear" w:color="auto" w:fill="auto"/>
          </w:tcPr>
          <w:p w:rsidR="00E113D8" w:rsidRPr="00B60134" w:rsidRDefault="00E113D8" w:rsidP="00B60134">
            <w:pPr>
              <w:spacing w:line="276" w:lineRule="auto"/>
              <w:jc w:val="both"/>
              <w:rPr>
                <w:rFonts w:eastAsia="Calibri"/>
                <w:bCs/>
                <w:szCs w:val="28"/>
              </w:rPr>
            </w:pPr>
            <w:r w:rsidRPr="00B60134">
              <w:rPr>
                <w:rFonts w:eastAsia="Calibri"/>
                <w:bCs/>
                <w:szCs w:val="28"/>
              </w:rPr>
              <w:t>Тема 1.4 Способы наглядного представления статистических данных</w:t>
            </w:r>
          </w:p>
        </w:tc>
        <w:tc>
          <w:tcPr>
            <w:tcW w:w="567" w:type="dxa"/>
          </w:tcPr>
          <w:p w:rsidR="00E113D8" w:rsidRPr="00B60134" w:rsidRDefault="00CD3E17" w:rsidP="00B60134">
            <w:pPr>
              <w:spacing w:line="276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9</w:t>
            </w:r>
          </w:p>
        </w:tc>
        <w:tc>
          <w:tcPr>
            <w:tcW w:w="4394" w:type="dxa"/>
            <w:shd w:val="clear" w:color="auto" w:fill="auto"/>
          </w:tcPr>
          <w:p w:rsidR="00E113D8" w:rsidRPr="00B60134" w:rsidRDefault="00E113D8" w:rsidP="00B60134">
            <w:pPr>
              <w:numPr>
                <w:ilvl w:val="0"/>
                <w:numId w:val="11"/>
              </w:numPr>
              <w:spacing w:line="276" w:lineRule="auto"/>
              <w:ind w:left="361" w:hanging="361"/>
              <w:jc w:val="both"/>
              <w:rPr>
                <w:szCs w:val="28"/>
              </w:rPr>
            </w:pPr>
            <w:r w:rsidRPr="00B60134">
              <w:rPr>
                <w:szCs w:val="28"/>
              </w:rPr>
              <w:t>Понятие статистической таблицы и её элементы, виды таблиц</w:t>
            </w:r>
          </w:p>
          <w:p w:rsidR="00E113D8" w:rsidRPr="00B60134" w:rsidRDefault="00E113D8" w:rsidP="00B60134">
            <w:pPr>
              <w:numPr>
                <w:ilvl w:val="0"/>
                <w:numId w:val="11"/>
              </w:numPr>
              <w:spacing w:line="276" w:lineRule="auto"/>
              <w:ind w:left="361" w:hanging="361"/>
              <w:jc w:val="both"/>
              <w:rPr>
                <w:szCs w:val="28"/>
              </w:rPr>
            </w:pPr>
            <w:r w:rsidRPr="00B60134">
              <w:rPr>
                <w:szCs w:val="28"/>
              </w:rPr>
              <w:t>Основные правила оформления и чтения таблиц</w:t>
            </w:r>
          </w:p>
        </w:tc>
        <w:tc>
          <w:tcPr>
            <w:tcW w:w="1276" w:type="dxa"/>
            <w:shd w:val="clear" w:color="auto" w:fill="auto"/>
          </w:tcPr>
          <w:p w:rsidR="00E113D8" w:rsidRPr="00B60134" w:rsidRDefault="00E113D8" w:rsidP="00B60134">
            <w:pPr>
              <w:spacing w:line="276" w:lineRule="auto"/>
              <w:jc w:val="center"/>
              <w:rPr>
                <w:szCs w:val="28"/>
              </w:rPr>
            </w:pPr>
            <w:r w:rsidRPr="00B60134">
              <w:rPr>
                <w:szCs w:val="28"/>
              </w:rPr>
              <w:t>2</w:t>
            </w:r>
          </w:p>
          <w:p w:rsidR="00E113D8" w:rsidRPr="00B60134" w:rsidRDefault="00E113D8" w:rsidP="00B60134">
            <w:pPr>
              <w:spacing w:line="276" w:lineRule="auto"/>
              <w:jc w:val="center"/>
              <w:rPr>
                <w:szCs w:val="28"/>
              </w:rPr>
            </w:pPr>
          </w:p>
          <w:p w:rsidR="00E113D8" w:rsidRPr="00B60134" w:rsidRDefault="00E113D8" w:rsidP="00B60134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:rsidR="0094566D" w:rsidRPr="0094566D" w:rsidRDefault="0094566D" w:rsidP="0094566D">
            <w:pPr>
              <w:suppressAutoHyphens/>
              <w:rPr>
                <w:color w:val="000000"/>
              </w:rPr>
            </w:pPr>
            <w:r w:rsidRPr="0094566D">
              <w:rPr>
                <w:color w:val="000000"/>
              </w:rPr>
              <w:t>ПК 1.1 - ПК 1.6</w:t>
            </w:r>
          </w:p>
          <w:p w:rsidR="0094566D" w:rsidRPr="0094566D" w:rsidRDefault="0094566D" w:rsidP="0094566D">
            <w:pPr>
              <w:suppressAutoHyphens/>
              <w:rPr>
                <w:color w:val="000000"/>
              </w:rPr>
            </w:pPr>
            <w:r w:rsidRPr="0094566D">
              <w:rPr>
                <w:color w:val="000000"/>
              </w:rPr>
              <w:t>ПК 2.1 - ПК 2.4</w:t>
            </w:r>
          </w:p>
          <w:p w:rsidR="0094566D" w:rsidRPr="0094566D" w:rsidRDefault="0094566D" w:rsidP="0094566D">
            <w:pPr>
              <w:suppressAutoHyphens/>
              <w:rPr>
                <w:color w:val="000000"/>
              </w:rPr>
            </w:pPr>
            <w:r w:rsidRPr="0094566D">
              <w:rPr>
                <w:color w:val="000000"/>
              </w:rPr>
              <w:t>ПК 3.1 - ПК 3.4</w:t>
            </w:r>
          </w:p>
          <w:p w:rsidR="0094566D" w:rsidRPr="0094566D" w:rsidRDefault="0094566D" w:rsidP="0094566D">
            <w:pPr>
              <w:suppressAutoHyphens/>
              <w:rPr>
                <w:color w:val="000000"/>
              </w:rPr>
            </w:pPr>
            <w:r w:rsidRPr="0094566D">
              <w:rPr>
                <w:color w:val="000000"/>
              </w:rPr>
              <w:t>ПК 4.1 - ПК 4.4</w:t>
            </w:r>
          </w:p>
          <w:p w:rsidR="00E113D8" w:rsidRPr="00B60134" w:rsidRDefault="0094566D" w:rsidP="0094566D">
            <w:pPr>
              <w:spacing w:line="276" w:lineRule="auto"/>
              <w:jc w:val="center"/>
              <w:rPr>
                <w:szCs w:val="28"/>
              </w:rPr>
            </w:pPr>
            <w:r w:rsidRPr="0094566D">
              <w:rPr>
                <w:color w:val="000000"/>
              </w:rPr>
              <w:t>ОК 01 - ОК 09</w:t>
            </w:r>
          </w:p>
        </w:tc>
      </w:tr>
      <w:tr w:rsidR="00E113D8" w:rsidRPr="00B60134" w:rsidTr="004B6E6E">
        <w:tc>
          <w:tcPr>
            <w:tcW w:w="2660" w:type="dxa"/>
            <w:vMerge w:val="restart"/>
            <w:shd w:val="clear" w:color="auto" w:fill="auto"/>
          </w:tcPr>
          <w:p w:rsidR="00E113D8" w:rsidRPr="00B60134" w:rsidRDefault="00E113D8" w:rsidP="00B60134">
            <w:pPr>
              <w:spacing w:line="276" w:lineRule="auto"/>
              <w:jc w:val="both"/>
              <w:rPr>
                <w:rFonts w:eastAsia="Calibri"/>
                <w:bCs/>
                <w:szCs w:val="28"/>
              </w:rPr>
            </w:pPr>
            <w:r w:rsidRPr="00B60134">
              <w:rPr>
                <w:rFonts w:eastAsia="Calibri"/>
                <w:bCs/>
                <w:szCs w:val="28"/>
              </w:rPr>
              <w:t>Тема 1.4 Способы наглядного представления статистических данных</w:t>
            </w:r>
          </w:p>
          <w:p w:rsidR="00E113D8" w:rsidRPr="00B60134" w:rsidRDefault="00E113D8" w:rsidP="00B60134">
            <w:pPr>
              <w:spacing w:line="276" w:lineRule="auto"/>
              <w:jc w:val="both"/>
              <w:rPr>
                <w:rFonts w:eastAsia="Calibri"/>
                <w:bCs/>
                <w:szCs w:val="28"/>
              </w:rPr>
            </w:pPr>
          </w:p>
        </w:tc>
        <w:tc>
          <w:tcPr>
            <w:tcW w:w="567" w:type="dxa"/>
          </w:tcPr>
          <w:p w:rsidR="00E113D8" w:rsidRPr="00B60134" w:rsidRDefault="00E113D8" w:rsidP="00CD3E17">
            <w:pPr>
              <w:spacing w:line="276" w:lineRule="auto"/>
              <w:jc w:val="center"/>
              <w:rPr>
                <w:bCs/>
                <w:szCs w:val="28"/>
              </w:rPr>
            </w:pPr>
            <w:r w:rsidRPr="00B60134">
              <w:rPr>
                <w:bCs/>
                <w:szCs w:val="28"/>
              </w:rPr>
              <w:t>1</w:t>
            </w:r>
            <w:r w:rsidR="00CD3E17">
              <w:rPr>
                <w:bCs/>
                <w:szCs w:val="28"/>
              </w:rPr>
              <w:t>0</w:t>
            </w:r>
          </w:p>
        </w:tc>
        <w:tc>
          <w:tcPr>
            <w:tcW w:w="4394" w:type="dxa"/>
            <w:shd w:val="clear" w:color="auto" w:fill="auto"/>
          </w:tcPr>
          <w:p w:rsidR="00E113D8" w:rsidRPr="00B60134" w:rsidRDefault="00E113D8" w:rsidP="00B60134">
            <w:pPr>
              <w:numPr>
                <w:ilvl w:val="0"/>
                <w:numId w:val="11"/>
              </w:numPr>
              <w:spacing w:line="276" w:lineRule="auto"/>
              <w:ind w:left="361" w:hanging="361"/>
              <w:jc w:val="both"/>
              <w:rPr>
                <w:szCs w:val="28"/>
              </w:rPr>
            </w:pPr>
            <w:r w:rsidRPr="00B60134">
              <w:rPr>
                <w:szCs w:val="28"/>
              </w:rPr>
              <w:t>Статистические графики и правила их построения</w:t>
            </w:r>
          </w:p>
          <w:p w:rsidR="00E113D8" w:rsidRPr="00B60134" w:rsidRDefault="00E113D8" w:rsidP="00B60134">
            <w:pPr>
              <w:numPr>
                <w:ilvl w:val="0"/>
                <w:numId w:val="11"/>
              </w:numPr>
              <w:spacing w:line="276" w:lineRule="auto"/>
              <w:ind w:left="361" w:hanging="361"/>
              <w:jc w:val="both"/>
              <w:rPr>
                <w:szCs w:val="28"/>
              </w:rPr>
            </w:pPr>
            <w:r w:rsidRPr="00B60134">
              <w:rPr>
                <w:szCs w:val="28"/>
              </w:rPr>
              <w:t>Классификация графиков по видам</w:t>
            </w:r>
          </w:p>
        </w:tc>
        <w:tc>
          <w:tcPr>
            <w:tcW w:w="1276" w:type="dxa"/>
            <w:shd w:val="clear" w:color="auto" w:fill="auto"/>
          </w:tcPr>
          <w:p w:rsidR="00E113D8" w:rsidRPr="00B60134" w:rsidRDefault="00E113D8" w:rsidP="00B60134">
            <w:pPr>
              <w:spacing w:line="276" w:lineRule="auto"/>
              <w:jc w:val="center"/>
              <w:rPr>
                <w:szCs w:val="28"/>
              </w:rPr>
            </w:pPr>
            <w:r w:rsidRPr="00B60134">
              <w:rPr>
                <w:szCs w:val="28"/>
              </w:rPr>
              <w:t>2</w:t>
            </w:r>
          </w:p>
          <w:p w:rsidR="00E113D8" w:rsidRPr="00B60134" w:rsidRDefault="00E113D8" w:rsidP="00B60134">
            <w:pPr>
              <w:spacing w:line="276" w:lineRule="auto"/>
              <w:jc w:val="center"/>
              <w:rPr>
                <w:szCs w:val="28"/>
              </w:rPr>
            </w:pPr>
          </w:p>
          <w:p w:rsidR="00E113D8" w:rsidRPr="00B60134" w:rsidRDefault="00E113D8" w:rsidP="00B60134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:rsidR="0094566D" w:rsidRPr="002C3E47" w:rsidRDefault="0094566D" w:rsidP="0094566D">
            <w:pPr>
              <w:suppressAutoHyphens/>
              <w:rPr>
                <w:color w:val="000000"/>
              </w:rPr>
            </w:pPr>
            <w:r w:rsidRPr="002C3E47">
              <w:rPr>
                <w:color w:val="000000"/>
              </w:rPr>
              <w:t>ПК 1.1 - ПК 1.6</w:t>
            </w:r>
          </w:p>
          <w:p w:rsidR="0094566D" w:rsidRPr="002C3E47" w:rsidRDefault="0094566D" w:rsidP="0094566D">
            <w:pPr>
              <w:suppressAutoHyphens/>
              <w:rPr>
                <w:color w:val="000000"/>
              </w:rPr>
            </w:pPr>
            <w:r w:rsidRPr="002C3E47">
              <w:rPr>
                <w:color w:val="000000"/>
              </w:rPr>
              <w:t>ПК 2.1 - ПК 2.4</w:t>
            </w:r>
          </w:p>
          <w:p w:rsidR="0094566D" w:rsidRPr="002C3E47" w:rsidRDefault="0094566D" w:rsidP="0094566D">
            <w:pPr>
              <w:suppressAutoHyphens/>
              <w:rPr>
                <w:color w:val="000000"/>
              </w:rPr>
            </w:pPr>
            <w:r w:rsidRPr="002C3E47">
              <w:rPr>
                <w:color w:val="000000"/>
              </w:rPr>
              <w:t>ПК 3.1 - ПК 3.4</w:t>
            </w:r>
          </w:p>
          <w:p w:rsidR="0094566D" w:rsidRPr="002C3E47" w:rsidRDefault="0094566D" w:rsidP="0094566D">
            <w:pPr>
              <w:suppressAutoHyphens/>
              <w:rPr>
                <w:color w:val="000000"/>
              </w:rPr>
            </w:pPr>
            <w:r w:rsidRPr="002C3E47">
              <w:rPr>
                <w:color w:val="000000"/>
              </w:rPr>
              <w:t>ПК 4.1 - ПК 4.4</w:t>
            </w:r>
          </w:p>
          <w:p w:rsidR="00E113D8" w:rsidRPr="00B60134" w:rsidRDefault="0094566D" w:rsidP="0094566D">
            <w:pPr>
              <w:spacing w:line="276" w:lineRule="auto"/>
              <w:jc w:val="center"/>
              <w:rPr>
                <w:szCs w:val="28"/>
              </w:rPr>
            </w:pPr>
            <w:r w:rsidRPr="002C3E47">
              <w:rPr>
                <w:color w:val="000000"/>
              </w:rPr>
              <w:t>ОК 01 - ОК 09</w:t>
            </w:r>
          </w:p>
        </w:tc>
      </w:tr>
      <w:tr w:rsidR="00E113D8" w:rsidRPr="00B60134" w:rsidTr="004B6E6E">
        <w:tc>
          <w:tcPr>
            <w:tcW w:w="2660" w:type="dxa"/>
            <w:vMerge/>
            <w:shd w:val="clear" w:color="auto" w:fill="auto"/>
          </w:tcPr>
          <w:p w:rsidR="00E113D8" w:rsidRPr="00B60134" w:rsidRDefault="00E113D8" w:rsidP="00B60134">
            <w:pPr>
              <w:spacing w:line="276" w:lineRule="auto"/>
              <w:jc w:val="both"/>
              <w:rPr>
                <w:rFonts w:eastAsia="Calibri"/>
                <w:bCs/>
                <w:szCs w:val="28"/>
              </w:rPr>
            </w:pPr>
          </w:p>
        </w:tc>
        <w:tc>
          <w:tcPr>
            <w:tcW w:w="4961" w:type="dxa"/>
            <w:gridSpan w:val="2"/>
          </w:tcPr>
          <w:p w:rsidR="00E113D8" w:rsidRPr="00B60134" w:rsidRDefault="00E113D8" w:rsidP="00B60134">
            <w:pPr>
              <w:spacing w:line="276" w:lineRule="auto"/>
              <w:jc w:val="both"/>
              <w:rPr>
                <w:szCs w:val="28"/>
              </w:rPr>
            </w:pPr>
            <w:r w:rsidRPr="00B60134">
              <w:rPr>
                <w:szCs w:val="28"/>
              </w:rPr>
              <w:t>Практические занятия</w:t>
            </w:r>
          </w:p>
        </w:tc>
        <w:tc>
          <w:tcPr>
            <w:tcW w:w="1276" w:type="dxa"/>
            <w:shd w:val="clear" w:color="auto" w:fill="auto"/>
          </w:tcPr>
          <w:p w:rsidR="00E113D8" w:rsidRPr="00B60134" w:rsidRDefault="00E113D8" w:rsidP="00B60134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:rsidR="00E113D8" w:rsidRPr="00B60134" w:rsidRDefault="00E113D8" w:rsidP="00B60134">
            <w:pPr>
              <w:spacing w:line="276" w:lineRule="auto"/>
              <w:jc w:val="center"/>
              <w:rPr>
                <w:szCs w:val="28"/>
              </w:rPr>
            </w:pPr>
          </w:p>
        </w:tc>
      </w:tr>
      <w:tr w:rsidR="00E113D8" w:rsidRPr="00B60134" w:rsidTr="004B6E6E">
        <w:tc>
          <w:tcPr>
            <w:tcW w:w="2660" w:type="dxa"/>
            <w:vMerge/>
            <w:shd w:val="clear" w:color="auto" w:fill="auto"/>
          </w:tcPr>
          <w:p w:rsidR="00E113D8" w:rsidRPr="00B60134" w:rsidRDefault="00E113D8" w:rsidP="00B60134">
            <w:pPr>
              <w:spacing w:line="276" w:lineRule="auto"/>
              <w:jc w:val="both"/>
              <w:rPr>
                <w:rFonts w:eastAsia="Calibri"/>
                <w:bCs/>
                <w:szCs w:val="28"/>
              </w:rPr>
            </w:pPr>
          </w:p>
        </w:tc>
        <w:tc>
          <w:tcPr>
            <w:tcW w:w="567" w:type="dxa"/>
          </w:tcPr>
          <w:p w:rsidR="00E113D8" w:rsidRPr="00B60134" w:rsidRDefault="00E113D8" w:rsidP="00CD3E17">
            <w:pPr>
              <w:spacing w:line="276" w:lineRule="auto"/>
              <w:jc w:val="center"/>
              <w:rPr>
                <w:bCs/>
                <w:szCs w:val="28"/>
              </w:rPr>
            </w:pPr>
            <w:r w:rsidRPr="00B60134">
              <w:rPr>
                <w:bCs/>
                <w:szCs w:val="28"/>
              </w:rPr>
              <w:t>1</w:t>
            </w:r>
            <w:r w:rsidR="00CD3E17">
              <w:rPr>
                <w:bCs/>
                <w:szCs w:val="28"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E113D8" w:rsidRPr="00B60134" w:rsidRDefault="00E113D8" w:rsidP="00B60134">
            <w:pPr>
              <w:spacing w:line="276" w:lineRule="auto"/>
              <w:jc w:val="both"/>
              <w:rPr>
                <w:szCs w:val="28"/>
              </w:rPr>
            </w:pPr>
            <w:r w:rsidRPr="00B60134">
              <w:rPr>
                <w:szCs w:val="28"/>
              </w:rPr>
              <w:t>Практическая работа № 2. Графическое изображение статистических данных</w:t>
            </w:r>
          </w:p>
          <w:p w:rsidR="00E113D8" w:rsidRPr="00B60134" w:rsidRDefault="00E113D8" w:rsidP="00B60134">
            <w:pPr>
              <w:numPr>
                <w:ilvl w:val="0"/>
                <w:numId w:val="13"/>
              </w:numPr>
              <w:spacing w:line="276" w:lineRule="auto"/>
              <w:ind w:left="361" w:hanging="361"/>
              <w:jc w:val="both"/>
              <w:rPr>
                <w:szCs w:val="28"/>
              </w:rPr>
            </w:pPr>
            <w:r w:rsidRPr="00B60134">
              <w:rPr>
                <w:szCs w:val="28"/>
              </w:rPr>
              <w:t xml:space="preserve">оформление результатов статистического наблюдения в форме таблиц и графиков с использованием ПО </w:t>
            </w:r>
            <w:r w:rsidRPr="00B60134">
              <w:rPr>
                <w:szCs w:val="28"/>
                <w:lang w:val="en-US"/>
              </w:rPr>
              <w:t>Microsoft</w:t>
            </w:r>
            <w:r w:rsidRPr="00B60134">
              <w:rPr>
                <w:szCs w:val="28"/>
              </w:rPr>
              <w:t xml:space="preserve"> </w:t>
            </w:r>
            <w:r w:rsidRPr="00B60134">
              <w:rPr>
                <w:szCs w:val="28"/>
                <w:lang w:val="en-US"/>
              </w:rPr>
              <w:t>Excel</w:t>
            </w:r>
          </w:p>
        </w:tc>
        <w:tc>
          <w:tcPr>
            <w:tcW w:w="1276" w:type="dxa"/>
            <w:shd w:val="clear" w:color="auto" w:fill="auto"/>
          </w:tcPr>
          <w:p w:rsidR="00E113D8" w:rsidRPr="00B60134" w:rsidRDefault="00E113D8" w:rsidP="00B60134">
            <w:pPr>
              <w:spacing w:line="276" w:lineRule="auto"/>
              <w:jc w:val="center"/>
              <w:rPr>
                <w:szCs w:val="28"/>
                <w:lang w:val="en-US"/>
              </w:rPr>
            </w:pPr>
            <w:r w:rsidRPr="00B60134">
              <w:rPr>
                <w:szCs w:val="28"/>
                <w:lang w:val="en-US"/>
              </w:rPr>
              <w:t>2</w:t>
            </w:r>
          </w:p>
          <w:p w:rsidR="00E113D8" w:rsidRPr="00B60134" w:rsidRDefault="00E113D8" w:rsidP="00B60134">
            <w:pPr>
              <w:spacing w:line="276" w:lineRule="auto"/>
              <w:jc w:val="center"/>
              <w:rPr>
                <w:szCs w:val="28"/>
              </w:rPr>
            </w:pPr>
          </w:p>
          <w:p w:rsidR="00E113D8" w:rsidRPr="00B60134" w:rsidRDefault="00E113D8" w:rsidP="00B60134">
            <w:pPr>
              <w:spacing w:line="276" w:lineRule="auto"/>
              <w:jc w:val="center"/>
              <w:rPr>
                <w:szCs w:val="28"/>
              </w:rPr>
            </w:pPr>
          </w:p>
          <w:p w:rsidR="00E113D8" w:rsidRPr="00B60134" w:rsidRDefault="00E113D8" w:rsidP="00B60134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:rsidR="0094566D" w:rsidRPr="0094566D" w:rsidRDefault="0094566D" w:rsidP="0094566D">
            <w:pPr>
              <w:suppressAutoHyphens/>
              <w:rPr>
                <w:color w:val="000000"/>
              </w:rPr>
            </w:pPr>
            <w:r w:rsidRPr="0094566D">
              <w:rPr>
                <w:color w:val="000000"/>
              </w:rPr>
              <w:t>ПК 1.1 - ПК 1.6</w:t>
            </w:r>
          </w:p>
          <w:p w:rsidR="0094566D" w:rsidRPr="0094566D" w:rsidRDefault="0094566D" w:rsidP="0094566D">
            <w:pPr>
              <w:suppressAutoHyphens/>
              <w:rPr>
                <w:color w:val="000000"/>
              </w:rPr>
            </w:pPr>
            <w:r w:rsidRPr="0094566D">
              <w:rPr>
                <w:color w:val="000000"/>
              </w:rPr>
              <w:t>ПК 2.1 - ПК 2.4</w:t>
            </w:r>
          </w:p>
          <w:p w:rsidR="0094566D" w:rsidRPr="0094566D" w:rsidRDefault="0094566D" w:rsidP="0094566D">
            <w:pPr>
              <w:suppressAutoHyphens/>
              <w:rPr>
                <w:color w:val="000000"/>
              </w:rPr>
            </w:pPr>
            <w:r w:rsidRPr="0094566D">
              <w:rPr>
                <w:color w:val="000000"/>
              </w:rPr>
              <w:t>ПК 3.1 - ПК 3.4</w:t>
            </w:r>
          </w:p>
          <w:p w:rsidR="0094566D" w:rsidRPr="0094566D" w:rsidRDefault="0094566D" w:rsidP="0094566D">
            <w:pPr>
              <w:suppressAutoHyphens/>
              <w:rPr>
                <w:color w:val="000000"/>
              </w:rPr>
            </w:pPr>
            <w:r w:rsidRPr="0094566D">
              <w:rPr>
                <w:color w:val="000000"/>
              </w:rPr>
              <w:t>ПК 4.1 - ПК 4.4</w:t>
            </w:r>
          </w:p>
          <w:p w:rsidR="00E113D8" w:rsidRPr="00B60134" w:rsidRDefault="0094566D" w:rsidP="0094566D">
            <w:pPr>
              <w:spacing w:line="276" w:lineRule="auto"/>
              <w:jc w:val="center"/>
              <w:rPr>
                <w:szCs w:val="28"/>
                <w:lang w:val="en-US"/>
              </w:rPr>
            </w:pPr>
            <w:r w:rsidRPr="0094566D">
              <w:rPr>
                <w:color w:val="000000"/>
              </w:rPr>
              <w:t>ОК 01 - ОК 09</w:t>
            </w:r>
          </w:p>
        </w:tc>
      </w:tr>
      <w:tr w:rsidR="00E113D8" w:rsidRPr="00B60134" w:rsidTr="004B6E6E">
        <w:tc>
          <w:tcPr>
            <w:tcW w:w="7621" w:type="dxa"/>
            <w:gridSpan w:val="3"/>
            <w:shd w:val="clear" w:color="auto" w:fill="auto"/>
          </w:tcPr>
          <w:p w:rsidR="00E113D8" w:rsidRPr="00B60134" w:rsidRDefault="00E113D8" w:rsidP="00B60134">
            <w:pPr>
              <w:spacing w:line="276" w:lineRule="auto"/>
              <w:rPr>
                <w:szCs w:val="28"/>
              </w:rPr>
            </w:pPr>
            <w:r w:rsidRPr="00B60134">
              <w:rPr>
                <w:szCs w:val="28"/>
              </w:rPr>
              <w:t>Раздел 2. Статистические показатели</w:t>
            </w:r>
          </w:p>
        </w:tc>
        <w:tc>
          <w:tcPr>
            <w:tcW w:w="1276" w:type="dxa"/>
            <w:shd w:val="clear" w:color="auto" w:fill="auto"/>
          </w:tcPr>
          <w:p w:rsidR="00E113D8" w:rsidRPr="00B60134" w:rsidRDefault="00E113D8" w:rsidP="00B60134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:rsidR="00E113D8" w:rsidRPr="00B60134" w:rsidRDefault="00E113D8" w:rsidP="00B60134">
            <w:pPr>
              <w:spacing w:line="276" w:lineRule="auto"/>
              <w:jc w:val="center"/>
              <w:rPr>
                <w:szCs w:val="28"/>
              </w:rPr>
            </w:pPr>
          </w:p>
        </w:tc>
      </w:tr>
      <w:tr w:rsidR="00E113D8" w:rsidRPr="00B60134" w:rsidTr="004B6E6E">
        <w:tc>
          <w:tcPr>
            <w:tcW w:w="2660" w:type="dxa"/>
            <w:vMerge w:val="restart"/>
            <w:shd w:val="clear" w:color="auto" w:fill="auto"/>
          </w:tcPr>
          <w:p w:rsidR="00E113D8" w:rsidRPr="00B60134" w:rsidRDefault="00E113D8" w:rsidP="00B60134">
            <w:pPr>
              <w:spacing w:line="276" w:lineRule="auto"/>
              <w:jc w:val="both"/>
              <w:rPr>
                <w:szCs w:val="28"/>
              </w:rPr>
            </w:pPr>
            <w:r w:rsidRPr="00B60134">
              <w:rPr>
                <w:szCs w:val="28"/>
              </w:rPr>
              <w:t>Тема 2.1. Абсолютные и относительные величины в статистике</w:t>
            </w:r>
          </w:p>
          <w:p w:rsidR="00E113D8" w:rsidRPr="00B60134" w:rsidRDefault="00E113D8" w:rsidP="00B60134">
            <w:pPr>
              <w:spacing w:line="276" w:lineRule="auto"/>
              <w:jc w:val="both"/>
              <w:rPr>
                <w:szCs w:val="28"/>
              </w:rPr>
            </w:pPr>
          </w:p>
        </w:tc>
        <w:tc>
          <w:tcPr>
            <w:tcW w:w="567" w:type="dxa"/>
          </w:tcPr>
          <w:p w:rsidR="00E113D8" w:rsidRPr="00B60134" w:rsidRDefault="00E113D8" w:rsidP="00CD3E17">
            <w:pPr>
              <w:spacing w:line="276" w:lineRule="auto"/>
              <w:jc w:val="center"/>
              <w:rPr>
                <w:bCs/>
                <w:szCs w:val="28"/>
              </w:rPr>
            </w:pPr>
            <w:r w:rsidRPr="00B60134">
              <w:rPr>
                <w:bCs/>
                <w:szCs w:val="28"/>
              </w:rPr>
              <w:t>1</w:t>
            </w:r>
            <w:r w:rsidR="00CD3E17">
              <w:rPr>
                <w:bCs/>
                <w:szCs w:val="28"/>
              </w:rPr>
              <w:t>2</w:t>
            </w:r>
          </w:p>
        </w:tc>
        <w:tc>
          <w:tcPr>
            <w:tcW w:w="4394" w:type="dxa"/>
            <w:shd w:val="clear" w:color="auto" w:fill="auto"/>
          </w:tcPr>
          <w:p w:rsidR="00E113D8" w:rsidRPr="00B60134" w:rsidRDefault="00E113D8" w:rsidP="00B60134">
            <w:pPr>
              <w:numPr>
                <w:ilvl w:val="0"/>
                <w:numId w:val="12"/>
              </w:numPr>
              <w:spacing w:line="276" w:lineRule="auto"/>
              <w:ind w:left="361" w:hanging="361"/>
              <w:jc w:val="both"/>
              <w:rPr>
                <w:szCs w:val="28"/>
              </w:rPr>
            </w:pPr>
            <w:r w:rsidRPr="00B60134">
              <w:rPr>
                <w:szCs w:val="28"/>
              </w:rPr>
              <w:t>Понятие статистического показателя</w:t>
            </w:r>
          </w:p>
          <w:p w:rsidR="00E113D8" w:rsidRPr="00B60134" w:rsidRDefault="00E113D8" w:rsidP="00B60134">
            <w:pPr>
              <w:numPr>
                <w:ilvl w:val="0"/>
                <w:numId w:val="12"/>
              </w:numPr>
              <w:spacing w:line="276" w:lineRule="auto"/>
              <w:ind w:left="361" w:hanging="361"/>
              <w:jc w:val="both"/>
              <w:rPr>
                <w:szCs w:val="28"/>
              </w:rPr>
            </w:pPr>
            <w:r w:rsidRPr="00B60134">
              <w:rPr>
                <w:szCs w:val="28"/>
              </w:rPr>
              <w:t>Абсолютные величины: понятие, единицы измерения, виды величин</w:t>
            </w:r>
          </w:p>
          <w:p w:rsidR="00E113D8" w:rsidRPr="00B60134" w:rsidRDefault="00E113D8" w:rsidP="00B60134">
            <w:pPr>
              <w:numPr>
                <w:ilvl w:val="0"/>
                <w:numId w:val="12"/>
              </w:numPr>
              <w:spacing w:line="276" w:lineRule="auto"/>
              <w:ind w:left="361" w:hanging="361"/>
              <w:jc w:val="both"/>
              <w:rPr>
                <w:szCs w:val="28"/>
              </w:rPr>
            </w:pPr>
            <w:r w:rsidRPr="00B60134">
              <w:rPr>
                <w:szCs w:val="28"/>
              </w:rPr>
              <w:t>Абсолютные показатели деятельности предприятия</w:t>
            </w:r>
          </w:p>
        </w:tc>
        <w:tc>
          <w:tcPr>
            <w:tcW w:w="1276" w:type="dxa"/>
            <w:shd w:val="clear" w:color="auto" w:fill="auto"/>
          </w:tcPr>
          <w:p w:rsidR="00E113D8" w:rsidRPr="00B60134" w:rsidRDefault="00E113D8" w:rsidP="00B60134">
            <w:pPr>
              <w:spacing w:line="276" w:lineRule="auto"/>
              <w:jc w:val="center"/>
              <w:rPr>
                <w:szCs w:val="28"/>
              </w:rPr>
            </w:pPr>
            <w:r w:rsidRPr="00B60134">
              <w:rPr>
                <w:szCs w:val="28"/>
              </w:rPr>
              <w:t>2</w:t>
            </w:r>
          </w:p>
        </w:tc>
        <w:tc>
          <w:tcPr>
            <w:tcW w:w="2070" w:type="dxa"/>
            <w:shd w:val="clear" w:color="auto" w:fill="auto"/>
          </w:tcPr>
          <w:p w:rsidR="0094566D" w:rsidRPr="0094566D" w:rsidRDefault="0094566D" w:rsidP="0094566D">
            <w:pPr>
              <w:suppressAutoHyphens/>
              <w:rPr>
                <w:color w:val="000000"/>
              </w:rPr>
            </w:pPr>
            <w:r w:rsidRPr="0094566D">
              <w:rPr>
                <w:color w:val="000000"/>
              </w:rPr>
              <w:t>ПК 1.1 - ПК 1.6</w:t>
            </w:r>
          </w:p>
          <w:p w:rsidR="0094566D" w:rsidRPr="0094566D" w:rsidRDefault="0094566D" w:rsidP="0094566D">
            <w:pPr>
              <w:suppressAutoHyphens/>
              <w:rPr>
                <w:color w:val="000000"/>
              </w:rPr>
            </w:pPr>
            <w:r w:rsidRPr="0094566D">
              <w:rPr>
                <w:color w:val="000000"/>
              </w:rPr>
              <w:t>ПК 2.1 - ПК 2.4</w:t>
            </w:r>
          </w:p>
          <w:p w:rsidR="0094566D" w:rsidRPr="0094566D" w:rsidRDefault="0094566D" w:rsidP="0094566D">
            <w:pPr>
              <w:suppressAutoHyphens/>
              <w:rPr>
                <w:color w:val="000000"/>
              </w:rPr>
            </w:pPr>
            <w:r w:rsidRPr="0094566D">
              <w:rPr>
                <w:color w:val="000000"/>
              </w:rPr>
              <w:t>ПК 3.1 - ПК 3.4</w:t>
            </w:r>
          </w:p>
          <w:p w:rsidR="0094566D" w:rsidRPr="0094566D" w:rsidRDefault="0094566D" w:rsidP="0094566D">
            <w:pPr>
              <w:suppressAutoHyphens/>
              <w:rPr>
                <w:color w:val="000000"/>
              </w:rPr>
            </w:pPr>
            <w:r w:rsidRPr="0094566D">
              <w:rPr>
                <w:color w:val="000000"/>
              </w:rPr>
              <w:t>ПК 4.1 - ПК 4.4</w:t>
            </w:r>
          </w:p>
          <w:p w:rsidR="00E113D8" w:rsidRPr="00B60134" w:rsidRDefault="0094566D" w:rsidP="0094566D">
            <w:pPr>
              <w:spacing w:line="276" w:lineRule="auto"/>
              <w:jc w:val="center"/>
              <w:rPr>
                <w:szCs w:val="28"/>
              </w:rPr>
            </w:pPr>
            <w:r w:rsidRPr="0094566D">
              <w:rPr>
                <w:color w:val="000000"/>
              </w:rPr>
              <w:t>ОК 01 - ОК 09</w:t>
            </w:r>
          </w:p>
        </w:tc>
      </w:tr>
      <w:tr w:rsidR="00E113D8" w:rsidRPr="00B60134" w:rsidTr="004B6E6E">
        <w:tc>
          <w:tcPr>
            <w:tcW w:w="2660" w:type="dxa"/>
            <w:vMerge/>
            <w:shd w:val="clear" w:color="auto" w:fill="auto"/>
          </w:tcPr>
          <w:p w:rsidR="00E113D8" w:rsidRPr="00B60134" w:rsidRDefault="00E113D8" w:rsidP="00B60134">
            <w:pPr>
              <w:spacing w:line="276" w:lineRule="auto"/>
              <w:jc w:val="both"/>
              <w:rPr>
                <w:szCs w:val="28"/>
              </w:rPr>
            </w:pPr>
          </w:p>
        </w:tc>
        <w:tc>
          <w:tcPr>
            <w:tcW w:w="567" w:type="dxa"/>
          </w:tcPr>
          <w:p w:rsidR="00E113D8" w:rsidRPr="00B60134" w:rsidRDefault="00E113D8" w:rsidP="00CD3E17">
            <w:pPr>
              <w:spacing w:line="276" w:lineRule="auto"/>
              <w:jc w:val="center"/>
              <w:rPr>
                <w:bCs/>
                <w:szCs w:val="28"/>
              </w:rPr>
            </w:pPr>
            <w:r w:rsidRPr="00B60134">
              <w:rPr>
                <w:bCs/>
                <w:szCs w:val="28"/>
              </w:rPr>
              <w:t>1</w:t>
            </w:r>
            <w:r w:rsidR="00CD3E17">
              <w:rPr>
                <w:bCs/>
                <w:szCs w:val="28"/>
              </w:rPr>
              <w:t>3</w:t>
            </w:r>
          </w:p>
        </w:tc>
        <w:tc>
          <w:tcPr>
            <w:tcW w:w="4394" w:type="dxa"/>
            <w:shd w:val="clear" w:color="auto" w:fill="auto"/>
          </w:tcPr>
          <w:p w:rsidR="00E113D8" w:rsidRPr="00B60134" w:rsidRDefault="00E113D8" w:rsidP="00B60134">
            <w:pPr>
              <w:numPr>
                <w:ilvl w:val="0"/>
                <w:numId w:val="12"/>
              </w:numPr>
              <w:spacing w:line="276" w:lineRule="auto"/>
              <w:ind w:left="361" w:hanging="361"/>
              <w:jc w:val="both"/>
              <w:rPr>
                <w:szCs w:val="28"/>
              </w:rPr>
            </w:pPr>
            <w:r w:rsidRPr="00B60134">
              <w:rPr>
                <w:szCs w:val="28"/>
              </w:rPr>
              <w:t>Относительные величины: понятие, размерность</w:t>
            </w:r>
          </w:p>
          <w:p w:rsidR="00E113D8" w:rsidRPr="00B60134" w:rsidRDefault="00E113D8" w:rsidP="00B60134">
            <w:pPr>
              <w:numPr>
                <w:ilvl w:val="0"/>
                <w:numId w:val="12"/>
              </w:numPr>
              <w:spacing w:line="276" w:lineRule="auto"/>
              <w:ind w:left="361" w:hanging="361"/>
              <w:jc w:val="both"/>
              <w:rPr>
                <w:szCs w:val="28"/>
              </w:rPr>
            </w:pPr>
            <w:r w:rsidRPr="00B60134">
              <w:rPr>
                <w:szCs w:val="28"/>
              </w:rPr>
              <w:t>Виды относительных величин</w:t>
            </w:r>
          </w:p>
          <w:p w:rsidR="00E113D8" w:rsidRPr="00B60134" w:rsidRDefault="00E113D8" w:rsidP="00B60134">
            <w:pPr>
              <w:numPr>
                <w:ilvl w:val="0"/>
                <w:numId w:val="12"/>
              </w:numPr>
              <w:spacing w:line="276" w:lineRule="auto"/>
              <w:ind w:left="361" w:hanging="361"/>
              <w:jc w:val="both"/>
              <w:rPr>
                <w:szCs w:val="28"/>
              </w:rPr>
            </w:pPr>
            <w:r w:rsidRPr="00B60134">
              <w:rPr>
                <w:szCs w:val="28"/>
              </w:rPr>
              <w:t>Применение относительных величин при оценке деятельности предприятия</w:t>
            </w:r>
          </w:p>
        </w:tc>
        <w:tc>
          <w:tcPr>
            <w:tcW w:w="1276" w:type="dxa"/>
            <w:shd w:val="clear" w:color="auto" w:fill="auto"/>
          </w:tcPr>
          <w:p w:rsidR="00E113D8" w:rsidRPr="00B60134" w:rsidRDefault="00E113D8" w:rsidP="00B60134">
            <w:pPr>
              <w:spacing w:line="276" w:lineRule="auto"/>
              <w:jc w:val="center"/>
              <w:rPr>
                <w:szCs w:val="28"/>
              </w:rPr>
            </w:pPr>
            <w:r w:rsidRPr="00B60134">
              <w:rPr>
                <w:szCs w:val="28"/>
              </w:rPr>
              <w:t>2</w:t>
            </w:r>
          </w:p>
        </w:tc>
        <w:tc>
          <w:tcPr>
            <w:tcW w:w="2070" w:type="dxa"/>
            <w:shd w:val="clear" w:color="auto" w:fill="auto"/>
          </w:tcPr>
          <w:p w:rsidR="0094566D" w:rsidRPr="0094566D" w:rsidRDefault="0094566D" w:rsidP="0094566D">
            <w:pPr>
              <w:suppressAutoHyphens/>
              <w:rPr>
                <w:color w:val="000000"/>
              </w:rPr>
            </w:pPr>
            <w:r w:rsidRPr="0094566D">
              <w:rPr>
                <w:color w:val="000000"/>
              </w:rPr>
              <w:t>ПК 1.1 - ПК 1.6</w:t>
            </w:r>
          </w:p>
          <w:p w:rsidR="0094566D" w:rsidRPr="0094566D" w:rsidRDefault="0094566D" w:rsidP="0094566D">
            <w:pPr>
              <w:suppressAutoHyphens/>
              <w:rPr>
                <w:color w:val="000000"/>
              </w:rPr>
            </w:pPr>
            <w:r w:rsidRPr="0094566D">
              <w:rPr>
                <w:color w:val="000000"/>
              </w:rPr>
              <w:t>ПК 2.1 - ПК 2.4</w:t>
            </w:r>
          </w:p>
          <w:p w:rsidR="0094566D" w:rsidRPr="0094566D" w:rsidRDefault="0094566D" w:rsidP="0094566D">
            <w:pPr>
              <w:suppressAutoHyphens/>
              <w:rPr>
                <w:color w:val="000000"/>
              </w:rPr>
            </w:pPr>
            <w:r w:rsidRPr="0094566D">
              <w:rPr>
                <w:color w:val="000000"/>
              </w:rPr>
              <w:t>ПК 3.1 - ПК 3.4</w:t>
            </w:r>
          </w:p>
          <w:p w:rsidR="0094566D" w:rsidRPr="0094566D" w:rsidRDefault="0094566D" w:rsidP="0094566D">
            <w:pPr>
              <w:suppressAutoHyphens/>
              <w:rPr>
                <w:color w:val="000000"/>
              </w:rPr>
            </w:pPr>
            <w:r w:rsidRPr="0094566D">
              <w:rPr>
                <w:color w:val="000000"/>
              </w:rPr>
              <w:t>ПК 4.1 - ПК 4.4</w:t>
            </w:r>
          </w:p>
          <w:p w:rsidR="00E113D8" w:rsidRPr="00B60134" w:rsidRDefault="0094566D" w:rsidP="0094566D">
            <w:pPr>
              <w:spacing w:line="276" w:lineRule="auto"/>
              <w:jc w:val="center"/>
              <w:rPr>
                <w:szCs w:val="28"/>
              </w:rPr>
            </w:pPr>
            <w:r w:rsidRPr="0094566D">
              <w:rPr>
                <w:color w:val="000000"/>
              </w:rPr>
              <w:t>ОК 01 - ОК 09</w:t>
            </w:r>
          </w:p>
        </w:tc>
      </w:tr>
      <w:tr w:rsidR="00E113D8" w:rsidRPr="00B60134" w:rsidTr="004B6E6E">
        <w:tc>
          <w:tcPr>
            <w:tcW w:w="2660" w:type="dxa"/>
            <w:vMerge/>
            <w:shd w:val="clear" w:color="auto" w:fill="auto"/>
          </w:tcPr>
          <w:p w:rsidR="00E113D8" w:rsidRPr="00B60134" w:rsidRDefault="00E113D8" w:rsidP="00B60134">
            <w:pPr>
              <w:spacing w:line="276" w:lineRule="auto"/>
              <w:jc w:val="both"/>
              <w:rPr>
                <w:szCs w:val="28"/>
              </w:rPr>
            </w:pPr>
          </w:p>
        </w:tc>
        <w:tc>
          <w:tcPr>
            <w:tcW w:w="4961" w:type="dxa"/>
            <w:gridSpan w:val="2"/>
          </w:tcPr>
          <w:p w:rsidR="00E113D8" w:rsidRPr="00B60134" w:rsidRDefault="00E113D8" w:rsidP="00B60134">
            <w:pPr>
              <w:spacing w:line="276" w:lineRule="auto"/>
              <w:rPr>
                <w:szCs w:val="28"/>
              </w:rPr>
            </w:pPr>
            <w:r w:rsidRPr="00B60134">
              <w:rPr>
                <w:szCs w:val="28"/>
              </w:rPr>
              <w:t>Практические занятия</w:t>
            </w:r>
          </w:p>
        </w:tc>
        <w:tc>
          <w:tcPr>
            <w:tcW w:w="1276" w:type="dxa"/>
            <w:shd w:val="clear" w:color="auto" w:fill="auto"/>
          </w:tcPr>
          <w:p w:rsidR="00E113D8" w:rsidRPr="00B60134" w:rsidRDefault="00E113D8" w:rsidP="00B60134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:rsidR="00E113D8" w:rsidRPr="00B60134" w:rsidRDefault="00E113D8" w:rsidP="00B60134">
            <w:pPr>
              <w:spacing w:line="276" w:lineRule="auto"/>
              <w:jc w:val="center"/>
              <w:rPr>
                <w:szCs w:val="28"/>
              </w:rPr>
            </w:pPr>
          </w:p>
        </w:tc>
      </w:tr>
      <w:tr w:rsidR="00E113D8" w:rsidRPr="00B60134" w:rsidTr="004B6E6E">
        <w:tc>
          <w:tcPr>
            <w:tcW w:w="2660" w:type="dxa"/>
            <w:vMerge/>
            <w:shd w:val="clear" w:color="auto" w:fill="auto"/>
          </w:tcPr>
          <w:p w:rsidR="00E113D8" w:rsidRPr="00B60134" w:rsidRDefault="00E113D8" w:rsidP="00B60134">
            <w:pPr>
              <w:spacing w:line="276" w:lineRule="auto"/>
              <w:jc w:val="both"/>
              <w:rPr>
                <w:szCs w:val="28"/>
              </w:rPr>
            </w:pPr>
          </w:p>
        </w:tc>
        <w:tc>
          <w:tcPr>
            <w:tcW w:w="567" w:type="dxa"/>
          </w:tcPr>
          <w:p w:rsidR="00E113D8" w:rsidRPr="00B60134" w:rsidRDefault="00E113D8" w:rsidP="00CD3E17">
            <w:pPr>
              <w:spacing w:line="276" w:lineRule="auto"/>
              <w:jc w:val="center"/>
              <w:rPr>
                <w:bCs/>
                <w:szCs w:val="28"/>
              </w:rPr>
            </w:pPr>
            <w:r w:rsidRPr="00B60134">
              <w:rPr>
                <w:bCs/>
                <w:szCs w:val="28"/>
              </w:rPr>
              <w:t>1</w:t>
            </w:r>
            <w:r w:rsidR="00CD3E17">
              <w:rPr>
                <w:bCs/>
                <w:szCs w:val="28"/>
              </w:rPr>
              <w:t>4</w:t>
            </w:r>
          </w:p>
        </w:tc>
        <w:tc>
          <w:tcPr>
            <w:tcW w:w="4394" w:type="dxa"/>
            <w:shd w:val="clear" w:color="auto" w:fill="auto"/>
          </w:tcPr>
          <w:p w:rsidR="00E113D8" w:rsidRPr="00B60134" w:rsidRDefault="00E113D8" w:rsidP="00B60134">
            <w:pPr>
              <w:spacing w:line="276" w:lineRule="auto"/>
              <w:rPr>
                <w:szCs w:val="28"/>
              </w:rPr>
            </w:pPr>
            <w:r w:rsidRPr="00B60134">
              <w:rPr>
                <w:szCs w:val="28"/>
              </w:rPr>
              <w:t>Практическая работа № 3. Определение абсолютных и относительных значений</w:t>
            </w:r>
          </w:p>
          <w:p w:rsidR="00E113D8" w:rsidRPr="00B60134" w:rsidRDefault="00E113D8" w:rsidP="00B60134">
            <w:pPr>
              <w:numPr>
                <w:ilvl w:val="0"/>
                <w:numId w:val="14"/>
              </w:numPr>
              <w:spacing w:line="276" w:lineRule="auto"/>
              <w:ind w:left="361" w:hanging="361"/>
              <w:jc w:val="both"/>
              <w:rPr>
                <w:szCs w:val="28"/>
              </w:rPr>
            </w:pPr>
            <w:r w:rsidRPr="00B60134">
              <w:rPr>
                <w:szCs w:val="28"/>
              </w:rPr>
              <w:t>Расчёт относительных экономических показателей</w:t>
            </w:r>
          </w:p>
          <w:p w:rsidR="00E113D8" w:rsidRPr="00B60134" w:rsidRDefault="00E113D8" w:rsidP="00B60134">
            <w:pPr>
              <w:numPr>
                <w:ilvl w:val="0"/>
                <w:numId w:val="3"/>
              </w:numPr>
              <w:tabs>
                <w:tab w:val="clear" w:pos="1440"/>
                <w:tab w:val="num" w:pos="645"/>
              </w:tabs>
              <w:spacing w:line="276" w:lineRule="auto"/>
              <w:ind w:left="645" w:hanging="284"/>
              <w:jc w:val="both"/>
              <w:rPr>
                <w:szCs w:val="28"/>
              </w:rPr>
            </w:pPr>
            <w:r w:rsidRPr="00B60134">
              <w:rPr>
                <w:szCs w:val="28"/>
              </w:rPr>
              <w:t xml:space="preserve">относительный показатель планового задания </w:t>
            </w:r>
          </w:p>
          <w:p w:rsidR="00E113D8" w:rsidRPr="00B60134" w:rsidRDefault="00E113D8" w:rsidP="00B60134">
            <w:pPr>
              <w:numPr>
                <w:ilvl w:val="0"/>
                <w:numId w:val="3"/>
              </w:numPr>
              <w:tabs>
                <w:tab w:val="clear" w:pos="1440"/>
                <w:tab w:val="num" w:pos="645"/>
              </w:tabs>
              <w:spacing w:line="276" w:lineRule="auto"/>
              <w:ind w:left="645" w:hanging="284"/>
              <w:jc w:val="both"/>
              <w:rPr>
                <w:szCs w:val="28"/>
              </w:rPr>
            </w:pPr>
            <w:r w:rsidRPr="00B60134">
              <w:rPr>
                <w:szCs w:val="28"/>
              </w:rPr>
              <w:t xml:space="preserve">относительный показатель выполнения плана </w:t>
            </w:r>
          </w:p>
          <w:p w:rsidR="00E113D8" w:rsidRPr="00B60134" w:rsidRDefault="00E113D8" w:rsidP="00B60134">
            <w:pPr>
              <w:numPr>
                <w:ilvl w:val="0"/>
                <w:numId w:val="3"/>
              </w:numPr>
              <w:tabs>
                <w:tab w:val="clear" w:pos="1440"/>
                <w:tab w:val="num" w:pos="645"/>
              </w:tabs>
              <w:spacing w:line="276" w:lineRule="auto"/>
              <w:ind w:left="645" w:hanging="284"/>
              <w:jc w:val="both"/>
              <w:rPr>
                <w:szCs w:val="28"/>
              </w:rPr>
            </w:pPr>
            <w:r w:rsidRPr="00B60134">
              <w:rPr>
                <w:szCs w:val="28"/>
              </w:rPr>
              <w:t xml:space="preserve">относительный показатель динамики </w:t>
            </w:r>
          </w:p>
          <w:p w:rsidR="00E113D8" w:rsidRPr="00B60134" w:rsidRDefault="00E113D8" w:rsidP="00B60134">
            <w:pPr>
              <w:numPr>
                <w:ilvl w:val="0"/>
                <w:numId w:val="3"/>
              </w:numPr>
              <w:tabs>
                <w:tab w:val="clear" w:pos="1440"/>
                <w:tab w:val="num" w:pos="645"/>
              </w:tabs>
              <w:spacing w:line="276" w:lineRule="auto"/>
              <w:ind w:left="645" w:hanging="284"/>
              <w:jc w:val="both"/>
              <w:rPr>
                <w:szCs w:val="28"/>
              </w:rPr>
            </w:pPr>
            <w:r w:rsidRPr="00B60134">
              <w:rPr>
                <w:szCs w:val="28"/>
              </w:rPr>
              <w:t xml:space="preserve">относительный показатель структуры </w:t>
            </w:r>
          </w:p>
          <w:p w:rsidR="00E113D8" w:rsidRPr="00B60134" w:rsidRDefault="00E113D8" w:rsidP="00B60134">
            <w:pPr>
              <w:numPr>
                <w:ilvl w:val="0"/>
                <w:numId w:val="3"/>
              </w:numPr>
              <w:tabs>
                <w:tab w:val="clear" w:pos="1440"/>
                <w:tab w:val="num" w:pos="645"/>
              </w:tabs>
              <w:spacing w:line="276" w:lineRule="auto"/>
              <w:ind w:left="645" w:hanging="284"/>
              <w:jc w:val="both"/>
              <w:rPr>
                <w:szCs w:val="28"/>
              </w:rPr>
            </w:pPr>
            <w:r w:rsidRPr="00B60134">
              <w:rPr>
                <w:szCs w:val="28"/>
              </w:rPr>
              <w:t xml:space="preserve">относительный показатель координации </w:t>
            </w:r>
          </w:p>
          <w:p w:rsidR="00E113D8" w:rsidRPr="00B60134" w:rsidRDefault="00E113D8" w:rsidP="00B60134">
            <w:pPr>
              <w:numPr>
                <w:ilvl w:val="0"/>
                <w:numId w:val="3"/>
              </w:numPr>
              <w:tabs>
                <w:tab w:val="clear" w:pos="1440"/>
                <w:tab w:val="num" w:pos="645"/>
              </w:tabs>
              <w:spacing w:line="276" w:lineRule="auto"/>
              <w:ind w:left="645" w:hanging="284"/>
              <w:jc w:val="both"/>
              <w:rPr>
                <w:szCs w:val="28"/>
              </w:rPr>
            </w:pPr>
            <w:r w:rsidRPr="00B60134">
              <w:rPr>
                <w:szCs w:val="28"/>
              </w:rPr>
              <w:t xml:space="preserve">относительный показатель интенсивности </w:t>
            </w:r>
          </w:p>
          <w:p w:rsidR="00E113D8" w:rsidRPr="00B60134" w:rsidRDefault="00E113D8" w:rsidP="00B60134">
            <w:pPr>
              <w:numPr>
                <w:ilvl w:val="0"/>
                <w:numId w:val="3"/>
              </w:numPr>
              <w:tabs>
                <w:tab w:val="clear" w:pos="1440"/>
                <w:tab w:val="num" w:pos="645"/>
              </w:tabs>
              <w:spacing w:line="276" w:lineRule="auto"/>
              <w:ind w:left="645" w:hanging="284"/>
              <w:jc w:val="both"/>
              <w:rPr>
                <w:szCs w:val="28"/>
              </w:rPr>
            </w:pPr>
            <w:r w:rsidRPr="00B60134">
              <w:rPr>
                <w:szCs w:val="28"/>
              </w:rPr>
              <w:t xml:space="preserve">относительный показатель уровня экономического развития </w:t>
            </w:r>
          </w:p>
          <w:p w:rsidR="00E113D8" w:rsidRPr="00B60134" w:rsidRDefault="00E113D8" w:rsidP="00B60134">
            <w:pPr>
              <w:numPr>
                <w:ilvl w:val="0"/>
                <w:numId w:val="5"/>
              </w:numPr>
              <w:tabs>
                <w:tab w:val="num" w:pos="645"/>
              </w:tabs>
              <w:spacing w:line="276" w:lineRule="auto"/>
              <w:ind w:left="645" w:hanging="284"/>
              <w:jc w:val="both"/>
              <w:rPr>
                <w:bCs/>
                <w:szCs w:val="28"/>
              </w:rPr>
            </w:pPr>
            <w:r w:rsidRPr="00B60134">
              <w:rPr>
                <w:szCs w:val="28"/>
              </w:rPr>
              <w:t xml:space="preserve">относительный показатель сравнения </w:t>
            </w:r>
          </w:p>
        </w:tc>
        <w:tc>
          <w:tcPr>
            <w:tcW w:w="1276" w:type="dxa"/>
            <w:shd w:val="clear" w:color="auto" w:fill="auto"/>
          </w:tcPr>
          <w:p w:rsidR="00E113D8" w:rsidRPr="00B60134" w:rsidRDefault="00E113D8" w:rsidP="00B60134">
            <w:pPr>
              <w:spacing w:line="276" w:lineRule="auto"/>
              <w:jc w:val="center"/>
              <w:rPr>
                <w:szCs w:val="28"/>
                <w:lang w:val="en-US"/>
              </w:rPr>
            </w:pPr>
            <w:r w:rsidRPr="00B60134">
              <w:rPr>
                <w:szCs w:val="28"/>
                <w:lang w:val="en-US"/>
              </w:rPr>
              <w:t>2</w:t>
            </w:r>
          </w:p>
          <w:p w:rsidR="00E113D8" w:rsidRPr="00B60134" w:rsidRDefault="00E113D8" w:rsidP="00B60134">
            <w:pPr>
              <w:spacing w:line="276" w:lineRule="auto"/>
              <w:jc w:val="center"/>
              <w:rPr>
                <w:szCs w:val="28"/>
              </w:rPr>
            </w:pPr>
          </w:p>
          <w:p w:rsidR="00E113D8" w:rsidRPr="00B60134" w:rsidRDefault="00E113D8" w:rsidP="00B60134">
            <w:pPr>
              <w:spacing w:line="276" w:lineRule="auto"/>
              <w:jc w:val="center"/>
              <w:rPr>
                <w:szCs w:val="28"/>
              </w:rPr>
            </w:pPr>
          </w:p>
          <w:p w:rsidR="00E113D8" w:rsidRPr="00B60134" w:rsidRDefault="00E113D8" w:rsidP="00B60134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:rsidR="0094566D" w:rsidRPr="0094566D" w:rsidRDefault="0094566D" w:rsidP="0094566D">
            <w:pPr>
              <w:suppressAutoHyphens/>
              <w:rPr>
                <w:color w:val="000000"/>
              </w:rPr>
            </w:pPr>
            <w:r w:rsidRPr="0094566D">
              <w:rPr>
                <w:color w:val="000000"/>
              </w:rPr>
              <w:t>ПК 1.1 - ПК 1.6</w:t>
            </w:r>
          </w:p>
          <w:p w:rsidR="0094566D" w:rsidRPr="0094566D" w:rsidRDefault="0094566D" w:rsidP="0094566D">
            <w:pPr>
              <w:suppressAutoHyphens/>
              <w:rPr>
                <w:color w:val="000000"/>
              </w:rPr>
            </w:pPr>
            <w:r w:rsidRPr="0094566D">
              <w:rPr>
                <w:color w:val="000000"/>
              </w:rPr>
              <w:t>ПК 2.1 - ПК 2.4</w:t>
            </w:r>
          </w:p>
          <w:p w:rsidR="0094566D" w:rsidRPr="0094566D" w:rsidRDefault="0094566D" w:rsidP="0094566D">
            <w:pPr>
              <w:suppressAutoHyphens/>
              <w:rPr>
                <w:color w:val="000000"/>
              </w:rPr>
            </w:pPr>
            <w:r w:rsidRPr="0094566D">
              <w:rPr>
                <w:color w:val="000000"/>
              </w:rPr>
              <w:t>ПК 3.1 - ПК 3.4</w:t>
            </w:r>
          </w:p>
          <w:p w:rsidR="0094566D" w:rsidRPr="0094566D" w:rsidRDefault="0094566D" w:rsidP="0094566D">
            <w:pPr>
              <w:suppressAutoHyphens/>
              <w:rPr>
                <w:color w:val="000000"/>
              </w:rPr>
            </w:pPr>
            <w:r w:rsidRPr="0094566D">
              <w:rPr>
                <w:color w:val="000000"/>
              </w:rPr>
              <w:t>ПК 4.1 - ПК 4.4</w:t>
            </w:r>
          </w:p>
          <w:p w:rsidR="00E113D8" w:rsidRPr="00B60134" w:rsidRDefault="0094566D" w:rsidP="0094566D">
            <w:pPr>
              <w:spacing w:line="276" w:lineRule="auto"/>
              <w:jc w:val="center"/>
              <w:rPr>
                <w:szCs w:val="28"/>
                <w:lang w:val="en-US"/>
              </w:rPr>
            </w:pPr>
            <w:r w:rsidRPr="0094566D">
              <w:rPr>
                <w:color w:val="000000"/>
              </w:rPr>
              <w:t>ОК 01 - ОК 09</w:t>
            </w:r>
          </w:p>
        </w:tc>
      </w:tr>
      <w:tr w:rsidR="0094566D" w:rsidRPr="00B60134" w:rsidTr="004B6E6E">
        <w:tc>
          <w:tcPr>
            <w:tcW w:w="2660" w:type="dxa"/>
            <w:vMerge w:val="restart"/>
            <w:shd w:val="clear" w:color="auto" w:fill="auto"/>
          </w:tcPr>
          <w:p w:rsidR="0094566D" w:rsidRPr="00B60134" w:rsidRDefault="0094566D" w:rsidP="00B60134">
            <w:pPr>
              <w:spacing w:line="276" w:lineRule="auto"/>
              <w:jc w:val="both"/>
              <w:rPr>
                <w:szCs w:val="28"/>
              </w:rPr>
            </w:pPr>
            <w:r w:rsidRPr="00B60134">
              <w:rPr>
                <w:szCs w:val="28"/>
              </w:rPr>
              <w:t>Тема 2.2. Средние величины и показатели вариации</w:t>
            </w:r>
          </w:p>
        </w:tc>
        <w:tc>
          <w:tcPr>
            <w:tcW w:w="567" w:type="dxa"/>
          </w:tcPr>
          <w:p w:rsidR="0094566D" w:rsidRPr="00B60134" w:rsidRDefault="0094566D" w:rsidP="00CD3E17">
            <w:pPr>
              <w:spacing w:line="276" w:lineRule="auto"/>
              <w:jc w:val="center"/>
              <w:rPr>
                <w:bCs/>
                <w:szCs w:val="28"/>
              </w:rPr>
            </w:pPr>
            <w:r w:rsidRPr="00B60134">
              <w:rPr>
                <w:bCs/>
                <w:szCs w:val="28"/>
              </w:rPr>
              <w:t>1</w:t>
            </w:r>
            <w:r>
              <w:rPr>
                <w:bCs/>
                <w:szCs w:val="28"/>
              </w:rPr>
              <w:t>5</w:t>
            </w:r>
          </w:p>
        </w:tc>
        <w:tc>
          <w:tcPr>
            <w:tcW w:w="4394" w:type="dxa"/>
            <w:shd w:val="clear" w:color="auto" w:fill="auto"/>
          </w:tcPr>
          <w:p w:rsidR="0094566D" w:rsidRPr="00B60134" w:rsidRDefault="0094566D" w:rsidP="00B60134">
            <w:pPr>
              <w:numPr>
                <w:ilvl w:val="0"/>
                <w:numId w:val="15"/>
              </w:numPr>
              <w:spacing w:line="276" w:lineRule="auto"/>
              <w:ind w:left="361" w:hanging="361"/>
              <w:jc w:val="both"/>
              <w:rPr>
                <w:szCs w:val="28"/>
              </w:rPr>
            </w:pPr>
            <w:r w:rsidRPr="00B60134">
              <w:rPr>
                <w:szCs w:val="28"/>
              </w:rPr>
              <w:t>Средняя величина: понятие</w:t>
            </w:r>
          </w:p>
          <w:p w:rsidR="0094566D" w:rsidRPr="00B60134" w:rsidRDefault="0094566D" w:rsidP="00B60134">
            <w:pPr>
              <w:numPr>
                <w:ilvl w:val="0"/>
                <w:numId w:val="15"/>
              </w:numPr>
              <w:spacing w:line="276" w:lineRule="auto"/>
              <w:ind w:left="361" w:hanging="361"/>
              <w:jc w:val="both"/>
              <w:rPr>
                <w:szCs w:val="28"/>
              </w:rPr>
            </w:pPr>
            <w:r w:rsidRPr="00B60134">
              <w:rPr>
                <w:szCs w:val="28"/>
              </w:rPr>
              <w:t>Виды средних величин</w:t>
            </w:r>
          </w:p>
        </w:tc>
        <w:tc>
          <w:tcPr>
            <w:tcW w:w="1276" w:type="dxa"/>
            <w:shd w:val="clear" w:color="auto" w:fill="auto"/>
          </w:tcPr>
          <w:p w:rsidR="0094566D" w:rsidRPr="00B60134" w:rsidRDefault="0094566D" w:rsidP="00B60134">
            <w:pPr>
              <w:spacing w:line="276" w:lineRule="auto"/>
              <w:jc w:val="center"/>
              <w:rPr>
                <w:szCs w:val="28"/>
              </w:rPr>
            </w:pPr>
            <w:r w:rsidRPr="00B60134">
              <w:rPr>
                <w:szCs w:val="28"/>
              </w:rPr>
              <w:t>2</w:t>
            </w:r>
          </w:p>
          <w:p w:rsidR="0094566D" w:rsidRPr="00B60134" w:rsidRDefault="0094566D" w:rsidP="00B60134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2070" w:type="dxa"/>
            <w:vMerge w:val="restart"/>
            <w:shd w:val="clear" w:color="auto" w:fill="auto"/>
          </w:tcPr>
          <w:p w:rsidR="0094566D" w:rsidRPr="0094566D" w:rsidRDefault="0094566D" w:rsidP="0094566D">
            <w:pPr>
              <w:suppressAutoHyphens/>
              <w:rPr>
                <w:color w:val="000000"/>
              </w:rPr>
            </w:pPr>
            <w:r w:rsidRPr="0094566D">
              <w:rPr>
                <w:color w:val="000000"/>
              </w:rPr>
              <w:t>ПК 1.1 - ПК 1.6</w:t>
            </w:r>
          </w:p>
          <w:p w:rsidR="0094566D" w:rsidRPr="0094566D" w:rsidRDefault="0094566D" w:rsidP="0094566D">
            <w:pPr>
              <w:suppressAutoHyphens/>
              <w:rPr>
                <w:color w:val="000000"/>
              </w:rPr>
            </w:pPr>
            <w:r w:rsidRPr="0094566D">
              <w:rPr>
                <w:color w:val="000000"/>
              </w:rPr>
              <w:t>ПК 2.1 - ПК 2.4</w:t>
            </w:r>
          </w:p>
          <w:p w:rsidR="0094566D" w:rsidRPr="0094566D" w:rsidRDefault="0094566D" w:rsidP="0094566D">
            <w:pPr>
              <w:suppressAutoHyphens/>
              <w:rPr>
                <w:color w:val="000000"/>
              </w:rPr>
            </w:pPr>
            <w:r w:rsidRPr="0094566D">
              <w:rPr>
                <w:color w:val="000000"/>
              </w:rPr>
              <w:t>ПК 3.1 - ПК 3.4</w:t>
            </w:r>
          </w:p>
          <w:p w:rsidR="0094566D" w:rsidRPr="0094566D" w:rsidRDefault="0094566D" w:rsidP="0094566D">
            <w:pPr>
              <w:suppressAutoHyphens/>
              <w:rPr>
                <w:color w:val="000000"/>
              </w:rPr>
            </w:pPr>
            <w:r w:rsidRPr="0094566D">
              <w:rPr>
                <w:color w:val="000000"/>
              </w:rPr>
              <w:t>ПК 4.1 - ПК 4.4</w:t>
            </w:r>
          </w:p>
          <w:p w:rsidR="0094566D" w:rsidRPr="00B60134" w:rsidRDefault="0094566D" w:rsidP="0094566D">
            <w:pPr>
              <w:spacing w:line="276" w:lineRule="auto"/>
              <w:jc w:val="center"/>
              <w:rPr>
                <w:szCs w:val="28"/>
              </w:rPr>
            </w:pPr>
            <w:r w:rsidRPr="0094566D">
              <w:rPr>
                <w:color w:val="000000"/>
              </w:rPr>
              <w:t>ОК 01 - ОК 09</w:t>
            </w:r>
          </w:p>
          <w:p w:rsidR="0094566D" w:rsidRPr="00B60134" w:rsidRDefault="0094566D" w:rsidP="00B60134">
            <w:pPr>
              <w:spacing w:line="276" w:lineRule="auto"/>
              <w:jc w:val="center"/>
              <w:rPr>
                <w:szCs w:val="28"/>
              </w:rPr>
            </w:pPr>
          </w:p>
        </w:tc>
      </w:tr>
      <w:tr w:rsidR="0094566D" w:rsidRPr="00B60134" w:rsidTr="004B6E6E">
        <w:tc>
          <w:tcPr>
            <w:tcW w:w="2660" w:type="dxa"/>
            <w:vMerge/>
            <w:shd w:val="clear" w:color="auto" w:fill="auto"/>
          </w:tcPr>
          <w:p w:rsidR="0094566D" w:rsidRPr="00B60134" w:rsidRDefault="0094566D" w:rsidP="00B60134">
            <w:pPr>
              <w:spacing w:line="276" w:lineRule="auto"/>
              <w:jc w:val="both"/>
              <w:rPr>
                <w:szCs w:val="28"/>
              </w:rPr>
            </w:pPr>
          </w:p>
        </w:tc>
        <w:tc>
          <w:tcPr>
            <w:tcW w:w="567" w:type="dxa"/>
          </w:tcPr>
          <w:p w:rsidR="0094566D" w:rsidRPr="00B60134" w:rsidRDefault="0094566D" w:rsidP="00CD3E17">
            <w:pPr>
              <w:spacing w:line="276" w:lineRule="auto"/>
              <w:jc w:val="center"/>
              <w:rPr>
                <w:bCs/>
                <w:szCs w:val="28"/>
              </w:rPr>
            </w:pPr>
            <w:r w:rsidRPr="00B60134">
              <w:rPr>
                <w:bCs/>
                <w:szCs w:val="28"/>
              </w:rPr>
              <w:t>1</w:t>
            </w:r>
            <w:r>
              <w:rPr>
                <w:bCs/>
                <w:szCs w:val="28"/>
              </w:rPr>
              <w:t>6</w:t>
            </w:r>
          </w:p>
        </w:tc>
        <w:tc>
          <w:tcPr>
            <w:tcW w:w="4394" w:type="dxa"/>
            <w:shd w:val="clear" w:color="auto" w:fill="auto"/>
          </w:tcPr>
          <w:p w:rsidR="0094566D" w:rsidRPr="00B60134" w:rsidRDefault="0094566D" w:rsidP="00B60134">
            <w:pPr>
              <w:numPr>
                <w:ilvl w:val="0"/>
                <w:numId w:val="15"/>
              </w:numPr>
              <w:spacing w:line="276" w:lineRule="auto"/>
              <w:ind w:left="361" w:hanging="361"/>
              <w:jc w:val="both"/>
              <w:rPr>
                <w:szCs w:val="28"/>
              </w:rPr>
            </w:pPr>
            <w:r w:rsidRPr="00B60134">
              <w:rPr>
                <w:szCs w:val="28"/>
              </w:rPr>
              <w:t>Мода, медиана средних величин</w:t>
            </w:r>
          </w:p>
          <w:p w:rsidR="0094566D" w:rsidRPr="00B60134" w:rsidRDefault="0094566D" w:rsidP="00B60134">
            <w:pPr>
              <w:numPr>
                <w:ilvl w:val="0"/>
                <w:numId w:val="15"/>
              </w:numPr>
              <w:spacing w:line="276" w:lineRule="auto"/>
              <w:ind w:left="361" w:hanging="361"/>
              <w:jc w:val="both"/>
              <w:rPr>
                <w:szCs w:val="28"/>
              </w:rPr>
            </w:pPr>
            <w:r w:rsidRPr="00B60134">
              <w:rPr>
                <w:szCs w:val="28"/>
              </w:rPr>
              <w:t>Порядок определения моды и медианы</w:t>
            </w:r>
          </w:p>
        </w:tc>
        <w:tc>
          <w:tcPr>
            <w:tcW w:w="1276" w:type="dxa"/>
            <w:shd w:val="clear" w:color="auto" w:fill="auto"/>
          </w:tcPr>
          <w:p w:rsidR="0094566D" w:rsidRPr="00B60134" w:rsidRDefault="0094566D" w:rsidP="00B60134">
            <w:pPr>
              <w:spacing w:line="276" w:lineRule="auto"/>
              <w:jc w:val="center"/>
              <w:rPr>
                <w:szCs w:val="28"/>
              </w:rPr>
            </w:pPr>
            <w:r w:rsidRPr="00B60134">
              <w:rPr>
                <w:szCs w:val="28"/>
              </w:rPr>
              <w:t>2</w:t>
            </w:r>
          </w:p>
          <w:p w:rsidR="0094566D" w:rsidRPr="00B60134" w:rsidRDefault="0094566D" w:rsidP="00B60134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2070" w:type="dxa"/>
            <w:vMerge/>
            <w:shd w:val="clear" w:color="auto" w:fill="auto"/>
          </w:tcPr>
          <w:p w:rsidR="0094566D" w:rsidRPr="00B60134" w:rsidRDefault="0094566D" w:rsidP="00B60134">
            <w:pPr>
              <w:spacing w:line="276" w:lineRule="auto"/>
              <w:jc w:val="center"/>
              <w:rPr>
                <w:szCs w:val="28"/>
              </w:rPr>
            </w:pPr>
          </w:p>
        </w:tc>
      </w:tr>
      <w:tr w:rsidR="0094566D" w:rsidRPr="00B60134" w:rsidTr="004B6E6E">
        <w:tc>
          <w:tcPr>
            <w:tcW w:w="2660" w:type="dxa"/>
            <w:vMerge/>
            <w:shd w:val="clear" w:color="auto" w:fill="auto"/>
          </w:tcPr>
          <w:p w:rsidR="0094566D" w:rsidRPr="00B60134" w:rsidRDefault="0094566D" w:rsidP="00B60134">
            <w:pPr>
              <w:spacing w:line="276" w:lineRule="auto"/>
              <w:jc w:val="both"/>
              <w:rPr>
                <w:szCs w:val="28"/>
              </w:rPr>
            </w:pPr>
          </w:p>
        </w:tc>
        <w:tc>
          <w:tcPr>
            <w:tcW w:w="567" w:type="dxa"/>
          </w:tcPr>
          <w:p w:rsidR="0094566D" w:rsidRPr="00B60134" w:rsidRDefault="0094566D" w:rsidP="00CD3E17">
            <w:pPr>
              <w:spacing w:line="276" w:lineRule="auto"/>
              <w:jc w:val="center"/>
              <w:rPr>
                <w:bCs/>
                <w:szCs w:val="28"/>
              </w:rPr>
            </w:pPr>
            <w:r w:rsidRPr="00B60134">
              <w:rPr>
                <w:bCs/>
                <w:szCs w:val="28"/>
              </w:rPr>
              <w:t>1</w:t>
            </w:r>
            <w:r>
              <w:rPr>
                <w:bCs/>
                <w:szCs w:val="28"/>
              </w:rPr>
              <w:t>7</w:t>
            </w:r>
          </w:p>
        </w:tc>
        <w:tc>
          <w:tcPr>
            <w:tcW w:w="4394" w:type="dxa"/>
            <w:shd w:val="clear" w:color="auto" w:fill="auto"/>
          </w:tcPr>
          <w:p w:rsidR="0094566D" w:rsidRPr="00B60134" w:rsidRDefault="0094566D" w:rsidP="00B60134">
            <w:pPr>
              <w:numPr>
                <w:ilvl w:val="0"/>
                <w:numId w:val="15"/>
              </w:numPr>
              <w:spacing w:line="276" w:lineRule="auto"/>
              <w:ind w:left="361" w:hanging="361"/>
              <w:jc w:val="both"/>
              <w:rPr>
                <w:bCs/>
                <w:szCs w:val="28"/>
              </w:rPr>
            </w:pPr>
            <w:r w:rsidRPr="00B60134">
              <w:rPr>
                <w:szCs w:val="28"/>
              </w:rPr>
              <w:t>Средние показатели деятельности предприятия</w:t>
            </w:r>
          </w:p>
        </w:tc>
        <w:tc>
          <w:tcPr>
            <w:tcW w:w="1276" w:type="dxa"/>
            <w:shd w:val="clear" w:color="auto" w:fill="auto"/>
          </w:tcPr>
          <w:p w:rsidR="0094566D" w:rsidRPr="00B60134" w:rsidRDefault="0094566D" w:rsidP="00B60134">
            <w:pPr>
              <w:spacing w:line="276" w:lineRule="auto"/>
              <w:jc w:val="center"/>
              <w:rPr>
                <w:szCs w:val="28"/>
                <w:lang w:val="en-US"/>
              </w:rPr>
            </w:pPr>
            <w:r w:rsidRPr="00B60134">
              <w:rPr>
                <w:szCs w:val="28"/>
                <w:lang w:val="en-US"/>
              </w:rPr>
              <w:t>2</w:t>
            </w:r>
          </w:p>
          <w:p w:rsidR="0094566D" w:rsidRPr="00B60134" w:rsidRDefault="0094566D" w:rsidP="00B60134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2070" w:type="dxa"/>
            <w:vMerge/>
            <w:shd w:val="clear" w:color="auto" w:fill="auto"/>
          </w:tcPr>
          <w:p w:rsidR="0094566D" w:rsidRPr="00B60134" w:rsidRDefault="0094566D" w:rsidP="00B60134">
            <w:pPr>
              <w:spacing w:line="276" w:lineRule="auto"/>
              <w:jc w:val="center"/>
              <w:rPr>
                <w:szCs w:val="28"/>
                <w:lang w:val="en-US"/>
              </w:rPr>
            </w:pPr>
          </w:p>
        </w:tc>
      </w:tr>
      <w:tr w:rsidR="001B1F98" w:rsidRPr="00B60134" w:rsidTr="004B6E6E">
        <w:tc>
          <w:tcPr>
            <w:tcW w:w="2660" w:type="dxa"/>
            <w:vMerge w:val="restart"/>
            <w:shd w:val="clear" w:color="auto" w:fill="auto"/>
          </w:tcPr>
          <w:p w:rsidR="001B1F98" w:rsidRPr="00B60134" w:rsidRDefault="001B1F98" w:rsidP="00B60134">
            <w:pPr>
              <w:spacing w:line="276" w:lineRule="auto"/>
              <w:jc w:val="both"/>
              <w:rPr>
                <w:szCs w:val="28"/>
              </w:rPr>
            </w:pPr>
            <w:r w:rsidRPr="00B60134">
              <w:rPr>
                <w:szCs w:val="28"/>
              </w:rPr>
              <w:t>Тема 2.2. Средние величины и показатели вариации</w:t>
            </w:r>
          </w:p>
        </w:tc>
        <w:tc>
          <w:tcPr>
            <w:tcW w:w="4961" w:type="dxa"/>
            <w:gridSpan w:val="2"/>
          </w:tcPr>
          <w:p w:rsidR="001B1F98" w:rsidRPr="00B60134" w:rsidRDefault="001B1F98" w:rsidP="00B60134">
            <w:pPr>
              <w:spacing w:line="276" w:lineRule="auto"/>
              <w:jc w:val="both"/>
              <w:rPr>
                <w:szCs w:val="28"/>
              </w:rPr>
            </w:pPr>
            <w:r w:rsidRPr="00B60134">
              <w:rPr>
                <w:szCs w:val="28"/>
              </w:rPr>
              <w:t>Практические занятия</w:t>
            </w:r>
          </w:p>
        </w:tc>
        <w:tc>
          <w:tcPr>
            <w:tcW w:w="1276" w:type="dxa"/>
            <w:shd w:val="clear" w:color="auto" w:fill="auto"/>
          </w:tcPr>
          <w:p w:rsidR="001B1F98" w:rsidRPr="00B60134" w:rsidRDefault="001B1F98" w:rsidP="00B60134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:rsidR="001B1F98" w:rsidRPr="00B60134" w:rsidRDefault="001B1F98" w:rsidP="00B60134">
            <w:pPr>
              <w:spacing w:line="276" w:lineRule="auto"/>
              <w:jc w:val="center"/>
              <w:rPr>
                <w:szCs w:val="28"/>
              </w:rPr>
            </w:pPr>
          </w:p>
        </w:tc>
      </w:tr>
      <w:tr w:rsidR="001B1F98" w:rsidRPr="00B60134" w:rsidTr="004B6E6E">
        <w:tc>
          <w:tcPr>
            <w:tcW w:w="2660" w:type="dxa"/>
            <w:vMerge/>
            <w:shd w:val="clear" w:color="auto" w:fill="auto"/>
          </w:tcPr>
          <w:p w:rsidR="001B1F98" w:rsidRPr="00B60134" w:rsidRDefault="001B1F98" w:rsidP="00B60134">
            <w:pPr>
              <w:spacing w:line="276" w:lineRule="auto"/>
              <w:jc w:val="both"/>
              <w:rPr>
                <w:szCs w:val="28"/>
              </w:rPr>
            </w:pPr>
          </w:p>
        </w:tc>
        <w:tc>
          <w:tcPr>
            <w:tcW w:w="567" w:type="dxa"/>
          </w:tcPr>
          <w:p w:rsidR="001B1F98" w:rsidRPr="00B60134" w:rsidRDefault="001B1F98" w:rsidP="00CD3E17">
            <w:pPr>
              <w:spacing w:line="276" w:lineRule="auto"/>
              <w:jc w:val="center"/>
              <w:rPr>
                <w:bCs/>
                <w:szCs w:val="28"/>
              </w:rPr>
            </w:pPr>
            <w:r w:rsidRPr="00B60134">
              <w:rPr>
                <w:bCs/>
                <w:szCs w:val="28"/>
              </w:rPr>
              <w:t>1</w:t>
            </w:r>
            <w:r w:rsidR="00CD3E17">
              <w:rPr>
                <w:bCs/>
                <w:szCs w:val="28"/>
              </w:rPr>
              <w:t>8</w:t>
            </w:r>
          </w:p>
        </w:tc>
        <w:tc>
          <w:tcPr>
            <w:tcW w:w="4394" w:type="dxa"/>
            <w:shd w:val="clear" w:color="auto" w:fill="auto"/>
          </w:tcPr>
          <w:p w:rsidR="001B1F98" w:rsidRPr="00B60134" w:rsidRDefault="001B1F98" w:rsidP="00B60134">
            <w:pPr>
              <w:spacing w:line="276" w:lineRule="auto"/>
              <w:jc w:val="both"/>
              <w:rPr>
                <w:szCs w:val="28"/>
              </w:rPr>
            </w:pPr>
            <w:r w:rsidRPr="00B60134">
              <w:rPr>
                <w:szCs w:val="28"/>
              </w:rPr>
              <w:t>Практическая работа № 4. Расчёт и анализ средних экономических показателей</w:t>
            </w:r>
          </w:p>
          <w:p w:rsidR="001B1F98" w:rsidRPr="00B60134" w:rsidRDefault="001B1F98" w:rsidP="00B60134">
            <w:pPr>
              <w:numPr>
                <w:ilvl w:val="0"/>
                <w:numId w:val="16"/>
              </w:numPr>
              <w:tabs>
                <w:tab w:val="left" w:pos="361"/>
              </w:tabs>
              <w:spacing w:line="276" w:lineRule="auto"/>
              <w:ind w:left="361" w:hanging="361"/>
              <w:jc w:val="both"/>
              <w:rPr>
                <w:bCs/>
                <w:szCs w:val="28"/>
              </w:rPr>
            </w:pPr>
            <w:r w:rsidRPr="00B60134">
              <w:rPr>
                <w:bCs/>
                <w:szCs w:val="28"/>
              </w:rPr>
              <w:t>Расчёт и анализ средней арифметической      величины</w:t>
            </w:r>
          </w:p>
          <w:p w:rsidR="001B1F98" w:rsidRPr="00B60134" w:rsidRDefault="001B1F98" w:rsidP="00B60134">
            <w:pPr>
              <w:numPr>
                <w:ilvl w:val="0"/>
                <w:numId w:val="16"/>
              </w:numPr>
              <w:tabs>
                <w:tab w:val="left" w:pos="361"/>
                <w:tab w:val="num" w:pos="720"/>
              </w:tabs>
              <w:spacing w:line="276" w:lineRule="auto"/>
              <w:ind w:left="361" w:hanging="361"/>
              <w:jc w:val="both"/>
              <w:rPr>
                <w:bCs/>
                <w:szCs w:val="28"/>
              </w:rPr>
            </w:pPr>
            <w:r w:rsidRPr="00B60134">
              <w:rPr>
                <w:bCs/>
                <w:szCs w:val="28"/>
              </w:rPr>
              <w:t>Расчёт и анализ средней гармонической величины</w:t>
            </w:r>
          </w:p>
          <w:p w:rsidR="001B1F98" w:rsidRPr="00B60134" w:rsidRDefault="001B1F98" w:rsidP="00B60134">
            <w:pPr>
              <w:numPr>
                <w:ilvl w:val="0"/>
                <w:numId w:val="16"/>
              </w:numPr>
              <w:tabs>
                <w:tab w:val="left" w:pos="361"/>
                <w:tab w:val="num" w:pos="720"/>
              </w:tabs>
              <w:spacing w:line="276" w:lineRule="auto"/>
              <w:ind w:left="361" w:hanging="361"/>
              <w:jc w:val="both"/>
              <w:rPr>
                <w:bCs/>
                <w:szCs w:val="28"/>
              </w:rPr>
            </w:pPr>
            <w:r w:rsidRPr="00B60134">
              <w:rPr>
                <w:bCs/>
                <w:szCs w:val="28"/>
              </w:rPr>
              <w:t>Расчёт и анализ средней геометрической величины</w:t>
            </w:r>
          </w:p>
          <w:p w:rsidR="001B1F98" w:rsidRPr="00B60134" w:rsidRDefault="001B1F98" w:rsidP="00B60134">
            <w:pPr>
              <w:numPr>
                <w:ilvl w:val="0"/>
                <w:numId w:val="16"/>
              </w:numPr>
              <w:tabs>
                <w:tab w:val="left" w:pos="361"/>
                <w:tab w:val="num" w:pos="720"/>
              </w:tabs>
              <w:spacing w:line="276" w:lineRule="auto"/>
              <w:ind w:left="361" w:hanging="361"/>
              <w:jc w:val="both"/>
              <w:rPr>
                <w:bCs/>
                <w:szCs w:val="28"/>
              </w:rPr>
            </w:pPr>
            <w:r w:rsidRPr="00B60134">
              <w:rPr>
                <w:bCs/>
                <w:szCs w:val="28"/>
              </w:rPr>
              <w:t>Расчёт и анализ средней квадратической величины</w:t>
            </w:r>
          </w:p>
        </w:tc>
        <w:tc>
          <w:tcPr>
            <w:tcW w:w="1276" w:type="dxa"/>
            <w:shd w:val="clear" w:color="auto" w:fill="auto"/>
          </w:tcPr>
          <w:p w:rsidR="001B1F98" w:rsidRPr="00B60134" w:rsidRDefault="001B1F98" w:rsidP="00B60134">
            <w:pPr>
              <w:spacing w:line="276" w:lineRule="auto"/>
              <w:jc w:val="center"/>
              <w:rPr>
                <w:szCs w:val="28"/>
              </w:rPr>
            </w:pPr>
            <w:r w:rsidRPr="00B60134">
              <w:rPr>
                <w:szCs w:val="28"/>
              </w:rPr>
              <w:t>2</w:t>
            </w:r>
          </w:p>
        </w:tc>
        <w:tc>
          <w:tcPr>
            <w:tcW w:w="2070" w:type="dxa"/>
            <w:shd w:val="clear" w:color="auto" w:fill="auto"/>
          </w:tcPr>
          <w:p w:rsidR="0094566D" w:rsidRPr="0094566D" w:rsidRDefault="0094566D" w:rsidP="0094566D">
            <w:pPr>
              <w:suppressAutoHyphens/>
              <w:rPr>
                <w:color w:val="000000"/>
              </w:rPr>
            </w:pPr>
            <w:r w:rsidRPr="0094566D">
              <w:rPr>
                <w:color w:val="000000"/>
              </w:rPr>
              <w:t>ПК 1.1 - ПК 1.6</w:t>
            </w:r>
          </w:p>
          <w:p w:rsidR="0094566D" w:rsidRPr="0094566D" w:rsidRDefault="0094566D" w:rsidP="0094566D">
            <w:pPr>
              <w:suppressAutoHyphens/>
              <w:rPr>
                <w:color w:val="000000"/>
              </w:rPr>
            </w:pPr>
            <w:r w:rsidRPr="0094566D">
              <w:rPr>
                <w:color w:val="000000"/>
              </w:rPr>
              <w:t>ПК 2.1 - ПК 2.4</w:t>
            </w:r>
          </w:p>
          <w:p w:rsidR="0094566D" w:rsidRPr="0094566D" w:rsidRDefault="0094566D" w:rsidP="0094566D">
            <w:pPr>
              <w:suppressAutoHyphens/>
              <w:rPr>
                <w:color w:val="000000"/>
              </w:rPr>
            </w:pPr>
            <w:r w:rsidRPr="0094566D">
              <w:rPr>
                <w:color w:val="000000"/>
              </w:rPr>
              <w:t>ПК 3.1 - ПК 3.4</w:t>
            </w:r>
          </w:p>
          <w:p w:rsidR="0094566D" w:rsidRPr="0094566D" w:rsidRDefault="0094566D" w:rsidP="0094566D">
            <w:pPr>
              <w:suppressAutoHyphens/>
              <w:rPr>
                <w:color w:val="000000"/>
              </w:rPr>
            </w:pPr>
            <w:r w:rsidRPr="0094566D">
              <w:rPr>
                <w:color w:val="000000"/>
              </w:rPr>
              <w:t>ПК 4.1 - ПК 4.4</w:t>
            </w:r>
          </w:p>
          <w:p w:rsidR="001B1F98" w:rsidRPr="00B60134" w:rsidRDefault="0094566D" w:rsidP="0094566D">
            <w:pPr>
              <w:spacing w:line="276" w:lineRule="auto"/>
              <w:jc w:val="center"/>
              <w:rPr>
                <w:szCs w:val="28"/>
              </w:rPr>
            </w:pPr>
            <w:r w:rsidRPr="0094566D">
              <w:rPr>
                <w:color w:val="000000"/>
              </w:rPr>
              <w:t>ОК 01 - ОК 09</w:t>
            </w:r>
          </w:p>
        </w:tc>
      </w:tr>
      <w:tr w:rsidR="001B1F98" w:rsidRPr="00B60134" w:rsidTr="004B6E6E">
        <w:tc>
          <w:tcPr>
            <w:tcW w:w="2660" w:type="dxa"/>
            <w:vMerge/>
            <w:shd w:val="clear" w:color="auto" w:fill="auto"/>
          </w:tcPr>
          <w:p w:rsidR="001B1F98" w:rsidRPr="00B60134" w:rsidRDefault="001B1F98" w:rsidP="00B60134">
            <w:pPr>
              <w:spacing w:line="276" w:lineRule="auto"/>
              <w:jc w:val="both"/>
              <w:rPr>
                <w:szCs w:val="28"/>
              </w:rPr>
            </w:pPr>
          </w:p>
        </w:tc>
        <w:tc>
          <w:tcPr>
            <w:tcW w:w="567" w:type="dxa"/>
          </w:tcPr>
          <w:p w:rsidR="001B1F98" w:rsidRPr="00B60134" w:rsidRDefault="00CD3E17" w:rsidP="00B60134">
            <w:pPr>
              <w:spacing w:line="276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19</w:t>
            </w:r>
          </w:p>
        </w:tc>
        <w:tc>
          <w:tcPr>
            <w:tcW w:w="4394" w:type="dxa"/>
            <w:shd w:val="clear" w:color="auto" w:fill="auto"/>
          </w:tcPr>
          <w:p w:rsidR="001B1F98" w:rsidRPr="00B60134" w:rsidRDefault="001B1F98" w:rsidP="00B60134">
            <w:pPr>
              <w:spacing w:line="276" w:lineRule="auto"/>
              <w:jc w:val="both"/>
              <w:rPr>
                <w:szCs w:val="28"/>
              </w:rPr>
            </w:pPr>
            <w:r w:rsidRPr="00B60134">
              <w:rPr>
                <w:szCs w:val="28"/>
              </w:rPr>
              <w:t xml:space="preserve">Практическая работа № 5. Определение моды и медианы структурных средних величин </w:t>
            </w:r>
          </w:p>
          <w:p w:rsidR="001B1F98" w:rsidRPr="00B60134" w:rsidRDefault="001B1F98" w:rsidP="00B60134">
            <w:pPr>
              <w:numPr>
                <w:ilvl w:val="1"/>
                <w:numId w:val="17"/>
              </w:numPr>
              <w:tabs>
                <w:tab w:val="clear" w:pos="1440"/>
                <w:tab w:val="num" w:pos="361"/>
              </w:tabs>
              <w:spacing w:line="276" w:lineRule="auto"/>
              <w:ind w:left="361" w:hanging="361"/>
              <w:jc w:val="both"/>
              <w:rPr>
                <w:szCs w:val="28"/>
              </w:rPr>
            </w:pPr>
            <w:r w:rsidRPr="00B60134">
              <w:rPr>
                <w:szCs w:val="28"/>
              </w:rPr>
              <w:t>Расчёт моды</w:t>
            </w:r>
          </w:p>
          <w:p w:rsidR="001B1F98" w:rsidRPr="00B60134" w:rsidRDefault="001B1F98" w:rsidP="00B60134">
            <w:pPr>
              <w:numPr>
                <w:ilvl w:val="1"/>
                <w:numId w:val="17"/>
              </w:numPr>
              <w:tabs>
                <w:tab w:val="clear" w:pos="1440"/>
                <w:tab w:val="num" w:pos="361"/>
              </w:tabs>
              <w:spacing w:line="276" w:lineRule="auto"/>
              <w:ind w:left="361" w:hanging="361"/>
              <w:rPr>
                <w:bCs/>
                <w:szCs w:val="28"/>
              </w:rPr>
            </w:pPr>
            <w:r w:rsidRPr="00B60134">
              <w:rPr>
                <w:szCs w:val="28"/>
              </w:rPr>
              <w:t>Расчёт медианы</w:t>
            </w:r>
          </w:p>
        </w:tc>
        <w:tc>
          <w:tcPr>
            <w:tcW w:w="1276" w:type="dxa"/>
            <w:shd w:val="clear" w:color="auto" w:fill="auto"/>
          </w:tcPr>
          <w:p w:rsidR="001B1F98" w:rsidRPr="00B60134" w:rsidRDefault="001B1F98" w:rsidP="00B60134">
            <w:pPr>
              <w:spacing w:line="276" w:lineRule="auto"/>
              <w:jc w:val="center"/>
              <w:rPr>
                <w:szCs w:val="28"/>
              </w:rPr>
            </w:pPr>
            <w:r w:rsidRPr="00B60134">
              <w:rPr>
                <w:szCs w:val="28"/>
              </w:rPr>
              <w:t>2</w:t>
            </w:r>
          </w:p>
          <w:p w:rsidR="001B1F98" w:rsidRPr="00B60134" w:rsidRDefault="001B1F98" w:rsidP="00B60134">
            <w:pPr>
              <w:spacing w:line="276" w:lineRule="auto"/>
              <w:jc w:val="center"/>
              <w:rPr>
                <w:szCs w:val="28"/>
              </w:rPr>
            </w:pPr>
          </w:p>
          <w:p w:rsidR="001B1F98" w:rsidRPr="00B60134" w:rsidRDefault="001B1F98" w:rsidP="00B60134">
            <w:pPr>
              <w:spacing w:line="276" w:lineRule="auto"/>
              <w:jc w:val="center"/>
              <w:rPr>
                <w:szCs w:val="28"/>
              </w:rPr>
            </w:pPr>
          </w:p>
          <w:p w:rsidR="001B1F98" w:rsidRPr="00B60134" w:rsidRDefault="001B1F98" w:rsidP="00B60134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:rsidR="0094566D" w:rsidRPr="0094566D" w:rsidRDefault="0094566D" w:rsidP="0094566D">
            <w:pPr>
              <w:suppressAutoHyphens/>
              <w:rPr>
                <w:color w:val="000000"/>
              </w:rPr>
            </w:pPr>
            <w:r w:rsidRPr="0094566D">
              <w:rPr>
                <w:color w:val="000000"/>
              </w:rPr>
              <w:t>ПК 1.1 - ПК 1.6</w:t>
            </w:r>
          </w:p>
          <w:p w:rsidR="0094566D" w:rsidRPr="0094566D" w:rsidRDefault="0094566D" w:rsidP="0094566D">
            <w:pPr>
              <w:suppressAutoHyphens/>
              <w:rPr>
                <w:color w:val="000000"/>
              </w:rPr>
            </w:pPr>
            <w:r w:rsidRPr="0094566D">
              <w:rPr>
                <w:color w:val="000000"/>
              </w:rPr>
              <w:t>ПК 2.1 - ПК 2.4</w:t>
            </w:r>
          </w:p>
          <w:p w:rsidR="0094566D" w:rsidRPr="0094566D" w:rsidRDefault="0094566D" w:rsidP="0094566D">
            <w:pPr>
              <w:suppressAutoHyphens/>
              <w:rPr>
                <w:color w:val="000000"/>
              </w:rPr>
            </w:pPr>
            <w:r w:rsidRPr="0094566D">
              <w:rPr>
                <w:color w:val="000000"/>
              </w:rPr>
              <w:t>ПК 3.1 - ПК 3.4</w:t>
            </w:r>
          </w:p>
          <w:p w:rsidR="0094566D" w:rsidRPr="0094566D" w:rsidRDefault="0094566D" w:rsidP="0094566D">
            <w:pPr>
              <w:suppressAutoHyphens/>
              <w:rPr>
                <w:color w:val="000000"/>
              </w:rPr>
            </w:pPr>
            <w:r w:rsidRPr="0094566D">
              <w:rPr>
                <w:color w:val="000000"/>
              </w:rPr>
              <w:t>ПК 4.1 - ПК 4.4</w:t>
            </w:r>
          </w:p>
          <w:p w:rsidR="001B1F98" w:rsidRPr="00B60134" w:rsidRDefault="0094566D" w:rsidP="0094566D">
            <w:pPr>
              <w:spacing w:line="276" w:lineRule="auto"/>
              <w:jc w:val="center"/>
              <w:rPr>
                <w:szCs w:val="28"/>
              </w:rPr>
            </w:pPr>
            <w:r w:rsidRPr="0094566D">
              <w:rPr>
                <w:color w:val="000000"/>
              </w:rPr>
              <w:t>ОК 01 - ОК 09</w:t>
            </w:r>
          </w:p>
        </w:tc>
      </w:tr>
      <w:tr w:rsidR="001B1F98" w:rsidRPr="00B60134" w:rsidTr="004B6E6E">
        <w:trPr>
          <w:trHeight w:val="427"/>
        </w:trPr>
        <w:tc>
          <w:tcPr>
            <w:tcW w:w="2660" w:type="dxa"/>
            <w:vMerge w:val="restart"/>
            <w:shd w:val="clear" w:color="auto" w:fill="auto"/>
          </w:tcPr>
          <w:p w:rsidR="001B1F98" w:rsidRPr="00B60134" w:rsidRDefault="001B1F98" w:rsidP="00B60134">
            <w:pPr>
              <w:spacing w:line="276" w:lineRule="auto"/>
              <w:jc w:val="both"/>
              <w:rPr>
                <w:bCs/>
                <w:szCs w:val="28"/>
              </w:rPr>
            </w:pPr>
            <w:r w:rsidRPr="00B60134">
              <w:rPr>
                <w:szCs w:val="28"/>
              </w:rPr>
              <w:t xml:space="preserve">Тема 2.3 Выборочные наблюдения и ряды динамики </w:t>
            </w:r>
          </w:p>
          <w:p w:rsidR="001B1F98" w:rsidRPr="00B60134" w:rsidRDefault="001B1F98" w:rsidP="00B60134">
            <w:pPr>
              <w:spacing w:line="276" w:lineRule="auto"/>
              <w:jc w:val="both"/>
              <w:rPr>
                <w:szCs w:val="28"/>
              </w:rPr>
            </w:pPr>
          </w:p>
        </w:tc>
        <w:tc>
          <w:tcPr>
            <w:tcW w:w="567" w:type="dxa"/>
          </w:tcPr>
          <w:p w:rsidR="001B1F98" w:rsidRPr="00B60134" w:rsidRDefault="001B1F98" w:rsidP="00CD3E17">
            <w:pPr>
              <w:spacing w:line="276" w:lineRule="auto"/>
              <w:jc w:val="center"/>
              <w:rPr>
                <w:bCs/>
                <w:szCs w:val="28"/>
              </w:rPr>
            </w:pPr>
            <w:r w:rsidRPr="00B60134">
              <w:rPr>
                <w:bCs/>
                <w:szCs w:val="28"/>
              </w:rPr>
              <w:t>2</w:t>
            </w:r>
            <w:r w:rsidR="00CD3E17">
              <w:rPr>
                <w:bCs/>
                <w:szCs w:val="28"/>
              </w:rPr>
              <w:t>0</w:t>
            </w:r>
          </w:p>
        </w:tc>
        <w:tc>
          <w:tcPr>
            <w:tcW w:w="4394" w:type="dxa"/>
            <w:shd w:val="clear" w:color="auto" w:fill="auto"/>
          </w:tcPr>
          <w:p w:rsidR="001B1F98" w:rsidRPr="00B60134" w:rsidRDefault="001B1F98" w:rsidP="00B60134">
            <w:pPr>
              <w:numPr>
                <w:ilvl w:val="0"/>
                <w:numId w:val="18"/>
              </w:numPr>
              <w:tabs>
                <w:tab w:val="clear" w:pos="720"/>
                <w:tab w:val="num" w:pos="361"/>
              </w:tabs>
              <w:spacing w:line="276" w:lineRule="auto"/>
              <w:ind w:left="361" w:hanging="361"/>
              <w:jc w:val="both"/>
              <w:rPr>
                <w:szCs w:val="28"/>
              </w:rPr>
            </w:pPr>
            <w:r w:rsidRPr="00B60134">
              <w:rPr>
                <w:szCs w:val="28"/>
              </w:rPr>
              <w:t>Ряд динамики: понятие, элементы ряда</w:t>
            </w:r>
          </w:p>
          <w:p w:rsidR="00797536" w:rsidRDefault="001B1F98" w:rsidP="00B60134">
            <w:pPr>
              <w:numPr>
                <w:ilvl w:val="0"/>
                <w:numId w:val="18"/>
              </w:numPr>
              <w:tabs>
                <w:tab w:val="clear" w:pos="720"/>
                <w:tab w:val="num" w:pos="361"/>
              </w:tabs>
              <w:spacing w:line="276" w:lineRule="auto"/>
              <w:ind w:left="361" w:hanging="361"/>
              <w:jc w:val="both"/>
              <w:rPr>
                <w:szCs w:val="28"/>
              </w:rPr>
            </w:pPr>
            <w:r w:rsidRPr="00B60134">
              <w:rPr>
                <w:szCs w:val="28"/>
              </w:rPr>
              <w:t>Виды рядов динамики</w:t>
            </w:r>
            <w:r w:rsidR="00797536" w:rsidRPr="00B60134">
              <w:rPr>
                <w:szCs w:val="28"/>
              </w:rPr>
              <w:t xml:space="preserve"> </w:t>
            </w:r>
          </w:p>
          <w:p w:rsidR="001B1F98" w:rsidRPr="00B60134" w:rsidRDefault="00797536" w:rsidP="00B60134">
            <w:pPr>
              <w:numPr>
                <w:ilvl w:val="0"/>
                <w:numId w:val="18"/>
              </w:numPr>
              <w:tabs>
                <w:tab w:val="clear" w:pos="720"/>
                <w:tab w:val="num" w:pos="361"/>
              </w:tabs>
              <w:spacing w:line="276" w:lineRule="auto"/>
              <w:ind w:left="361" w:hanging="361"/>
              <w:jc w:val="both"/>
              <w:rPr>
                <w:szCs w:val="28"/>
              </w:rPr>
            </w:pPr>
            <w:r w:rsidRPr="00B60134">
              <w:rPr>
                <w:szCs w:val="28"/>
              </w:rPr>
              <w:t>Система абсолютных и относительных показателей динамики</w:t>
            </w:r>
          </w:p>
        </w:tc>
        <w:tc>
          <w:tcPr>
            <w:tcW w:w="1276" w:type="dxa"/>
            <w:shd w:val="clear" w:color="auto" w:fill="auto"/>
          </w:tcPr>
          <w:p w:rsidR="001B1F98" w:rsidRPr="00B60134" w:rsidRDefault="001B1F98" w:rsidP="00B60134">
            <w:pPr>
              <w:spacing w:line="276" w:lineRule="auto"/>
              <w:jc w:val="center"/>
              <w:rPr>
                <w:szCs w:val="28"/>
              </w:rPr>
            </w:pPr>
            <w:r w:rsidRPr="00B60134">
              <w:rPr>
                <w:szCs w:val="28"/>
              </w:rPr>
              <w:t>2</w:t>
            </w:r>
          </w:p>
          <w:p w:rsidR="001B1F98" w:rsidRPr="00B60134" w:rsidRDefault="001B1F98" w:rsidP="00B60134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:rsidR="0094566D" w:rsidRPr="0094566D" w:rsidRDefault="0094566D" w:rsidP="0094566D">
            <w:pPr>
              <w:suppressAutoHyphens/>
              <w:rPr>
                <w:color w:val="000000"/>
              </w:rPr>
            </w:pPr>
            <w:r w:rsidRPr="0094566D">
              <w:rPr>
                <w:color w:val="000000"/>
              </w:rPr>
              <w:t>ПК 1.1 - ПК 1.6</w:t>
            </w:r>
          </w:p>
          <w:p w:rsidR="0094566D" w:rsidRPr="0094566D" w:rsidRDefault="0094566D" w:rsidP="0094566D">
            <w:pPr>
              <w:suppressAutoHyphens/>
              <w:rPr>
                <w:color w:val="000000"/>
              </w:rPr>
            </w:pPr>
            <w:r w:rsidRPr="0094566D">
              <w:rPr>
                <w:color w:val="000000"/>
              </w:rPr>
              <w:t>ПК 2.1 - ПК 2.4</w:t>
            </w:r>
          </w:p>
          <w:p w:rsidR="0094566D" w:rsidRPr="0094566D" w:rsidRDefault="0094566D" w:rsidP="0094566D">
            <w:pPr>
              <w:suppressAutoHyphens/>
              <w:rPr>
                <w:color w:val="000000"/>
              </w:rPr>
            </w:pPr>
            <w:r w:rsidRPr="0094566D">
              <w:rPr>
                <w:color w:val="000000"/>
              </w:rPr>
              <w:t>ПК 3.1 - ПК 3.4</w:t>
            </w:r>
          </w:p>
          <w:p w:rsidR="0094566D" w:rsidRPr="0094566D" w:rsidRDefault="0094566D" w:rsidP="0094566D">
            <w:pPr>
              <w:suppressAutoHyphens/>
              <w:rPr>
                <w:color w:val="000000"/>
              </w:rPr>
            </w:pPr>
            <w:r w:rsidRPr="0094566D">
              <w:rPr>
                <w:color w:val="000000"/>
              </w:rPr>
              <w:t>ПК 4.1 - ПК 4.4</w:t>
            </w:r>
          </w:p>
          <w:p w:rsidR="001B1F98" w:rsidRPr="00B60134" w:rsidRDefault="0094566D" w:rsidP="0094566D">
            <w:pPr>
              <w:spacing w:line="276" w:lineRule="auto"/>
              <w:jc w:val="center"/>
              <w:rPr>
                <w:szCs w:val="28"/>
              </w:rPr>
            </w:pPr>
            <w:r w:rsidRPr="0094566D">
              <w:rPr>
                <w:color w:val="000000"/>
              </w:rPr>
              <w:t>ОК 01 - ОК 09</w:t>
            </w:r>
          </w:p>
        </w:tc>
      </w:tr>
      <w:tr w:rsidR="001B1F98" w:rsidRPr="00B60134" w:rsidTr="004B6E6E">
        <w:tc>
          <w:tcPr>
            <w:tcW w:w="2660" w:type="dxa"/>
            <w:vMerge/>
            <w:shd w:val="clear" w:color="auto" w:fill="auto"/>
          </w:tcPr>
          <w:p w:rsidR="001B1F98" w:rsidRPr="00B60134" w:rsidRDefault="001B1F98" w:rsidP="00B60134">
            <w:pPr>
              <w:spacing w:line="276" w:lineRule="auto"/>
              <w:jc w:val="both"/>
              <w:rPr>
                <w:szCs w:val="28"/>
              </w:rPr>
            </w:pPr>
          </w:p>
        </w:tc>
        <w:tc>
          <w:tcPr>
            <w:tcW w:w="4961" w:type="dxa"/>
            <w:gridSpan w:val="2"/>
          </w:tcPr>
          <w:p w:rsidR="001B1F98" w:rsidRPr="00B60134" w:rsidRDefault="001B1F98" w:rsidP="00B60134">
            <w:pPr>
              <w:spacing w:line="276" w:lineRule="auto"/>
              <w:jc w:val="both"/>
              <w:rPr>
                <w:bCs/>
                <w:szCs w:val="28"/>
              </w:rPr>
            </w:pPr>
            <w:r w:rsidRPr="00B60134">
              <w:rPr>
                <w:szCs w:val="28"/>
              </w:rPr>
              <w:t>Практические занятия</w:t>
            </w:r>
          </w:p>
        </w:tc>
        <w:tc>
          <w:tcPr>
            <w:tcW w:w="1276" w:type="dxa"/>
            <w:shd w:val="clear" w:color="auto" w:fill="auto"/>
          </w:tcPr>
          <w:p w:rsidR="001B1F98" w:rsidRPr="00B60134" w:rsidRDefault="001B1F98" w:rsidP="00B60134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:rsidR="001B1F98" w:rsidRPr="00B60134" w:rsidRDefault="001B1F98" w:rsidP="00B60134">
            <w:pPr>
              <w:spacing w:line="276" w:lineRule="auto"/>
              <w:jc w:val="center"/>
              <w:rPr>
                <w:szCs w:val="28"/>
              </w:rPr>
            </w:pPr>
          </w:p>
        </w:tc>
      </w:tr>
      <w:tr w:rsidR="001B1F98" w:rsidRPr="00B60134" w:rsidTr="004B6E6E">
        <w:tc>
          <w:tcPr>
            <w:tcW w:w="2660" w:type="dxa"/>
            <w:vMerge/>
            <w:shd w:val="clear" w:color="auto" w:fill="auto"/>
          </w:tcPr>
          <w:p w:rsidR="001B1F98" w:rsidRPr="00B60134" w:rsidRDefault="001B1F98" w:rsidP="00B60134">
            <w:pPr>
              <w:spacing w:line="276" w:lineRule="auto"/>
              <w:jc w:val="both"/>
              <w:rPr>
                <w:szCs w:val="28"/>
              </w:rPr>
            </w:pPr>
          </w:p>
        </w:tc>
        <w:tc>
          <w:tcPr>
            <w:tcW w:w="567" w:type="dxa"/>
          </w:tcPr>
          <w:p w:rsidR="001B1F98" w:rsidRPr="00B60134" w:rsidRDefault="001B1F98" w:rsidP="00CD3E17">
            <w:pPr>
              <w:spacing w:line="276" w:lineRule="auto"/>
              <w:jc w:val="center"/>
              <w:rPr>
                <w:bCs/>
                <w:szCs w:val="28"/>
              </w:rPr>
            </w:pPr>
            <w:r w:rsidRPr="00B60134">
              <w:rPr>
                <w:bCs/>
                <w:szCs w:val="28"/>
              </w:rPr>
              <w:t>2</w:t>
            </w:r>
            <w:r w:rsidR="00797536">
              <w:rPr>
                <w:bCs/>
                <w:szCs w:val="28"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1B1F98" w:rsidRPr="00B60134" w:rsidRDefault="001B1F98" w:rsidP="00B60134">
            <w:pPr>
              <w:spacing w:line="276" w:lineRule="auto"/>
              <w:jc w:val="both"/>
              <w:rPr>
                <w:szCs w:val="28"/>
              </w:rPr>
            </w:pPr>
            <w:r w:rsidRPr="00B60134">
              <w:rPr>
                <w:szCs w:val="28"/>
              </w:rPr>
              <w:t>Практическая работа  № 6. Расчёт рядов динамики</w:t>
            </w:r>
          </w:p>
          <w:p w:rsidR="001B1F98" w:rsidRPr="00B60134" w:rsidRDefault="001B1F98" w:rsidP="00B60134">
            <w:pPr>
              <w:numPr>
                <w:ilvl w:val="1"/>
                <w:numId w:val="4"/>
              </w:numPr>
              <w:tabs>
                <w:tab w:val="clear" w:pos="1440"/>
                <w:tab w:val="num" w:pos="361"/>
                <w:tab w:val="num" w:pos="645"/>
              </w:tabs>
              <w:spacing w:line="276" w:lineRule="auto"/>
              <w:ind w:left="645" w:hanging="284"/>
              <w:jc w:val="both"/>
              <w:rPr>
                <w:szCs w:val="28"/>
              </w:rPr>
            </w:pPr>
            <w:r w:rsidRPr="00B60134">
              <w:rPr>
                <w:szCs w:val="28"/>
              </w:rPr>
              <w:t>Расчёт</w:t>
            </w:r>
            <w:r w:rsidR="00941281" w:rsidRPr="00B60134">
              <w:rPr>
                <w:szCs w:val="28"/>
              </w:rPr>
              <w:t xml:space="preserve"> </w:t>
            </w:r>
            <w:r w:rsidRPr="00B60134">
              <w:rPr>
                <w:szCs w:val="28"/>
              </w:rPr>
              <w:t>абсолютного прироста</w:t>
            </w:r>
          </w:p>
          <w:p w:rsidR="001B1F98" w:rsidRPr="00B60134" w:rsidRDefault="00941281" w:rsidP="00B60134">
            <w:pPr>
              <w:numPr>
                <w:ilvl w:val="1"/>
                <w:numId w:val="4"/>
              </w:numPr>
              <w:tabs>
                <w:tab w:val="clear" w:pos="1440"/>
                <w:tab w:val="num" w:pos="645"/>
              </w:tabs>
              <w:spacing w:line="276" w:lineRule="auto"/>
              <w:ind w:left="645" w:hanging="284"/>
              <w:jc w:val="both"/>
              <w:rPr>
                <w:szCs w:val="28"/>
              </w:rPr>
            </w:pPr>
            <w:r w:rsidRPr="00B60134">
              <w:rPr>
                <w:szCs w:val="28"/>
              </w:rPr>
              <w:t xml:space="preserve">Расчёт </w:t>
            </w:r>
            <w:r w:rsidR="001B1F98" w:rsidRPr="00B60134">
              <w:rPr>
                <w:szCs w:val="28"/>
              </w:rPr>
              <w:t>темпа роста</w:t>
            </w:r>
          </w:p>
          <w:p w:rsidR="001B1F98" w:rsidRPr="00B60134" w:rsidRDefault="00941281" w:rsidP="00B60134">
            <w:pPr>
              <w:numPr>
                <w:ilvl w:val="1"/>
                <w:numId w:val="4"/>
              </w:numPr>
              <w:tabs>
                <w:tab w:val="clear" w:pos="1440"/>
                <w:tab w:val="num" w:pos="645"/>
              </w:tabs>
              <w:spacing w:line="276" w:lineRule="auto"/>
              <w:ind w:left="645" w:hanging="284"/>
              <w:jc w:val="both"/>
              <w:rPr>
                <w:bCs/>
                <w:szCs w:val="28"/>
              </w:rPr>
            </w:pPr>
            <w:r w:rsidRPr="00B60134">
              <w:rPr>
                <w:szCs w:val="28"/>
              </w:rPr>
              <w:t xml:space="preserve">Расчёт </w:t>
            </w:r>
            <w:r w:rsidR="001B1F98" w:rsidRPr="00B60134">
              <w:rPr>
                <w:szCs w:val="28"/>
              </w:rPr>
              <w:t>темпа прироста</w:t>
            </w:r>
          </w:p>
        </w:tc>
        <w:tc>
          <w:tcPr>
            <w:tcW w:w="1276" w:type="dxa"/>
            <w:shd w:val="clear" w:color="auto" w:fill="auto"/>
          </w:tcPr>
          <w:p w:rsidR="001B1F98" w:rsidRPr="00B60134" w:rsidRDefault="001B1F98" w:rsidP="00B60134">
            <w:pPr>
              <w:spacing w:line="276" w:lineRule="auto"/>
              <w:jc w:val="center"/>
              <w:rPr>
                <w:szCs w:val="28"/>
              </w:rPr>
            </w:pPr>
            <w:r w:rsidRPr="00B60134">
              <w:rPr>
                <w:szCs w:val="28"/>
              </w:rPr>
              <w:t>2</w:t>
            </w:r>
          </w:p>
          <w:p w:rsidR="001B1F98" w:rsidRPr="00B60134" w:rsidRDefault="001B1F98" w:rsidP="00B60134">
            <w:pPr>
              <w:spacing w:line="276" w:lineRule="auto"/>
              <w:jc w:val="center"/>
              <w:rPr>
                <w:szCs w:val="28"/>
              </w:rPr>
            </w:pPr>
          </w:p>
          <w:p w:rsidR="001B1F98" w:rsidRPr="00B60134" w:rsidRDefault="001B1F98" w:rsidP="00B60134">
            <w:pPr>
              <w:spacing w:line="276" w:lineRule="auto"/>
              <w:jc w:val="center"/>
              <w:rPr>
                <w:szCs w:val="28"/>
              </w:rPr>
            </w:pPr>
          </w:p>
          <w:p w:rsidR="001B1F98" w:rsidRPr="00B60134" w:rsidRDefault="001B1F98" w:rsidP="00B60134">
            <w:pPr>
              <w:spacing w:line="276" w:lineRule="auto"/>
              <w:jc w:val="center"/>
              <w:rPr>
                <w:szCs w:val="28"/>
              </w:rPr>
            </w:pPr>
          </w:p>
          <w:p w:rsidR="001B1F98" w:rsidRPr="00B60134" w:rsidRDefault="001B1F98" w:rsidP="00B60134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:rsidR="0094566D" w:rsidRPr="0094566D" w:rsidRDefault="0094566D" w:rsidP="0094566D">
            <w:pPr>
              <w:suppressAutoHyphens/>
              <w:rPr>
                <w:color w:val="000000"/>
              </w:rPr>
            </w:pPr>
            <w:r w:rsidRPr="0094566D">
              <w:rPr>
                <w:color w:val="000000"/>
              </w:rPr>
              <w:t>ПК 1.1 - ПК 1.6</w:t>
            </w:r>
          </w:p>
          <w:p w:rsidR="0094566D" w:rsidRPr="0094566D" w:rsidRDefault="0094566D" w:rsidP="0094566D">
            <w:pPr>
              <w:suppressAutoHyphens/>
              <w:rPr>
                <w:color w:val="000000"/>
              </w:rPr>
            </w:pPr>
            <w:r w:rsidRPr="0094566D">
              <w:rPr>
                <w:color w:val="000000"/>
              </w:rPr>
              <w:t>ПК 2.1 - ПК 2.4</w:t>
            </w:r>
          </w:p>
          <w:p w:rsidR="0094566D" w:rsidRPr="0094566D" w:rsidRDefault="0094566D" w:rsidP="0094566D">
            <w:pPr>
              <w:suppressAutoHyphens/>
              <w:rPr>
                <w:color w:val="000000"/>
              </w:rPr>
            </w:pPr>
            <w:r w:rsidRPr="0094566D">
              <w:rPr>
                <w:color w:val="000000"/>
              </w:rPr>
              <w:t>ПК 3.1 - ПК 3.4</w:t>
            </w:r>
          </w:p>
          <w:p w:rsidR="0094566D" w:rsidRPr="0094566D" w:rsidRDefault="0094566D" w:rsidP="0094566D">
            <w:pPr>
              <w:suppressAutoHyphens/>
              <w:rPr>
                <w:color w:val="000000"/>
              </w:rPr>
            </w:pPr>
            <w:r w:rsidRPr="0094566D">
              <w:rPr>
                <w:color w:val="000000"/>
              </w:rPr>
              <w:t>ПК 4.1 - ПК 4.4</w:t>
            </w:r>
          </w:p>
          <w:p w:rsidR="001B1F98" w:rsidRPr="00B60134" w:rsidRDefault="0094566D" w:rsidP="0094566D">
            <w:pPr>
              <w:spacing w:line="276" w:lineRule="auto"/>
              <w:jc w:val="center"/>
              <w:rPr>
                <w:szCs w:val="28"/>
              </w:rPr>
            </w:pPr>
            <w:r w:rsidRPr="0094566D">
              <w:rPr>
                <w:color w:val="000000"/>
              </w:rPr>
              <w:t>ОК 01 - ОК 09</w:t>
            </w:r>
          </w:p>
        </w:tc>
      </w:tr>
      <w:tr w:rsidR="001B1F98" w:rsidRPr="00B60134" w:rsidTr="004B6E6E">
        <w:tc>
          <w:tcPr>
            <w:tcW w:w="2660" w:type="dxa"/>
            <w:vMerge w:val="restart"/>
            <w:shd w:val="clear" w:color="auto" w:fill="auto"/>
          </w:tcPr>
          <w:p w:rsidR="001B1F98" w:rsidRPr="00B60134" w:rsidRDefault="001B1F98" w:rsidP="00B60134">
            <w:pPr>
              <w:spacing w:line="276" w:lineRule="auto"/>
              <w:jc w:val="both"/>
              <w:rPr>
                <w:szCs w:val="28"/>
              </w:rPr>
            </w:pPr>
            <w:r w:rsidRPr="00B60134">
              <w:rPr>
                <w:szCs w:val="28"/>
              </w:rPr>
              <w:t>Тема 2.4 Экономические индексы</w:t>
            </w:r>
          </w:p>
          <w:p w:rsidR="001B1F98" w:rsidRPr="00B60134" w:rsidRDefault="001B1F98" w:rsidP="00B60134">
            <w:pPr>
              <w:spacing w:line="276" w:lineRule="auto"/>
              <w:rPr>
                <w:szCs w:val="28"/>
              </w:rPr>
            </w:pPr>
          </w:p>
        </w:tc>
        <w:tc>
          <w:tcPr>
            <w:tcW w:w="567" w:type="dxa"/>
          </w:tcPr>
          <w:p w:rsidR="001B1F98" w:rsidRPr="00B60134" w:rsidRDefault="001B1F98" w:rsidP="00797536">
            <w:pPr>
              <w:spacing w:line="276" w:lineRule="auto"/>
              <w:jc w:val="center"/>
              <w:rPr>
                <w:bCs/>
                <w:szCs w:val="28"/>
              </w:rPr>
            </w:pPr>
            <w:r w:rsidRPr="00B60134">
              <w:rPr>
                <w:bCs/>
                <w:szCs w:val="28"/>
              </w:rPr>
              <w:t>2</w:t>
            </w:r>
            <w:r w:rsidR="00797536">
              <w:rPr>
                <w:bCs/>
                <w:szCs w:val="28"/>
              </w:rPr>
              <w:t>2</w:t>
            </w:r>
          </w:p>
        </w:tc>
        <w:tc>
          <w:tcPr>
            <w:tcW w:w="4394" w:type="dxa"/>
            <w:shd w:val="clear" w:color="auto" w:fill="auto"/>
          </w:tcPr>
          <w:p w:rsidR="001B1F98" w:rsidRPr="00B60134" w:rsidRDefault="001B1F98" w:rsidP="00B60134">
            <w:pPr>
              <w:numPr>
                <w:ilvl w:val="0"/>
                <w:numId w:val="20"/>
              </w:numPr>
              <w:tabs>
                <w:tab w:val="clear" w:pos="720"/>
                <w:tab w:val="num" w:pos="361"/>
              </w:tabs>
              <w:spacing w:line="276" w:lineRule="auto"/>
              <w:ind w:left="361" w:hanging="361"/>
              <w:jc w:val="both"/>
              <w:rPr>
                <w:szCs w:val="28"/>
              </w:rPr>
            </w:pPr>
            <w:r w:rsidRPr="00B60134">
              <w:rPr>
                <w:szCs w:val="28"/>
              </w:rPr>
              <w:t xml:space="preserve">Индексы: понятие, применение, классификация </w:t>
            </w:r>
          </w:p>
          <w:p w:rsidR="001B1F98" w:rsidRPr="00B60134" w:rsidRDefault="001B1F98" w:rsidP="00B60134">
            <w:pPr>
              <w:numPr>
                <w:ilvl w:val="0"/>
                <w:numId w:val="20"/>
              </w:numPr>
              <w:tabs>
                <w:tab w:val="clear" w:pos="720"/>
                <w:tab w:val="num" w:pos="361"/>
              </w:tabs>
              <w:spacing w:line="276" w:lineRule="auto"/>
              <w:ind w:left="361" w:hanging="361"/>
              <w:jc w:val="both"/>
              <w:rPr>
                <w:szCs w:val="28"/>
              </w:rPr>
            </w:pPr>
            <w:r w:rsidRPr="00B60134">
              <w:rPr>
                <w:szCs w:val="28"/>
              </w:rPr>
              <w:t>Определение и построение индивидуальных индексов</w:t>
            </w:r>
          </w:p>
          <w:p w:rsidR="001B1F98" w:rsidRPr="00B60134" w:rsidRDefault="001B1F98" w:rsidP="00B60134">
            <w:pPr>
              <w:numPr>
                <w:ilvl w:val="0"/>
                <w:numId w:val="20"/>
              </w:numPr>
              <w:tabs>
                <w:tab w:val="clear" w:pos="720"/>
                <w:tab w:val="num" w:pos="361"/>
              </w:tabs>
              <w:spacing w:line="276" w:lineRule="auto"/>
              <w:ind w:left="361" w:hanging="361"/>
              <w:jc w:val="both"/>
              <w:rPr>
                <w:szCs w:val="28"/>
              </w:rPr>
            </w:pPr>
            <w:r w:rsidRPr="00B60134">
              <w:rPr>
                <w:szCs w:val="28"/>
              </w:rPr>
              <w:t>Определение и построение агрегатных индексов</w:t>
            </w:r>
          </w:p>
        </w:tc>
        <w:tc>
          <w:tcPr>
            <w:tcW w:w="1276" w:type="dxa"/>
            <w:shd w:val="clear" w:color="auto" w:fill="auto"/>
          </w:tcPr>
          <w:p w:rsidR="001B1F98" w:rsidRPr="00B60134" w:rsidRDefault="001B1F98" w:rsidP="00B60134">
            <w:pPr>
              <w:spacing w:line="276" w:lineRule="auto"/>
              <w:jc w:val="center"/>
              <w:rPr>
                <w:szCs w:val="28"/>
              </w:rPr>
            </w:pPr>
            <w:r w:rsidRPr="00B60134">
              <w:rPr>
                <w:szCs w:val="28"/>
              </w:rPr>
              <w:t>2</w:t>
            </w:r>
          </w:p>
        </w:tc>
        <w:tc>
          <w:tcPr>
            <w:tcW w:w="2070" w:type="dxa"/>
            <w:shd w:val="clear" w:color="auto" w:fill="auto"/>
          </w:tcPr>
          <w:p w:rsidR="0094566D" w:rsidRPr="0094566D" w:rsidRDefault="0094566D" w:rsidP="0094566D">
            <w:pPr>
              <w:suppressAutoHyphens/>
              <w:rPr>
                <w:color w:val="000000"/>
              </w:rPr>
            </w:pPr>
            <w:r w:rsidRPr="0094566D">
              <w:rPr>
                <w:color w:val="000000"/>
              </w:rPr>
              <w:t>ПК 1.1 - ПК 1.6</w:t>
            </w:r>
          </w:p>
          <w:p w:rsidR="0094566D" w:rsidRPr="0094566D" w:rsidRDefault="0094566D" w:rsidP="0094566D">
            <w:pPr>
              <w:suppressAutoHyphens/>
              <w:rPr>
                <w:color w:val="000000"/>
              </w:rPr>
            </w:pPr>
            <w:r w:rsidRPr="0094566D">
              <w:rPr>
                <w:color w:val="000000"/>
              </w:rPr>
              <w:t>ПК 2.1 - ПК 2.4</w:t>
            </w:r>
          </w:p>
          <w:p w:rsidR="0094566D" w:rsidRPr="0094566D" w:rsidRDefault="0094566D" w:rsidP="0094566D">
            <w:pPr>
              <w:suppressAutoHyphens/>
              <w:rPr>
                <w:color w:val="000000"/>
              </w:rPr>
            </w:pPr>
            <w:r w:rsidRPr="0094566D">
              <w:rPr>
                <w:color w:val="000000"/>
              </w:rPr>
              <w:t>ПК 3.1 - ПК 3.4</w:t>
            </w:r>
          </w:p>
          <w:p w:rsidR="0094566D" w:rsidRPr="0094566D" w:rsidRDefault="0094566D" w:rsidP="0094566D">
            <w:pPr>
              <w:suppressAutoHyphens/>
              <w:rPr>
                <w:color w:val="000000"/>
              </w:rPr>
            </w:pPr>
            <w:r w:rsidRPr="0094566D">
              <w:rPr>
                <w:color w:val="000000"/>
              </w:rPr>
              <w:t>ПК 4.1 - ПК 4.4</w:t>
            </w:r>
          </w:p>
          <w:p w:rsidR="001B1F98" w:rsidRPr="00B60134" w:rsidRDefault="0094566D" w:rsidP="0094566D">
            <w:pPr>
              <w:spacing w:line="276" w:lineRule="auto"/>
              <w:jc w:val="center"/>
              <w:rPr>
                <w:szCs w:val="28"/>
              </w:rPr>
            </w:pPr>
            <w:r w:rsidRPr="0094566D">
              <w:rPr>
                <w:color w:val="000000"/>
              </w:rPr>
              <w:t>ОК 01 - ОК 09</w:t>
            </w:r>
          </w:p>
        </w:tc>
      </w:tr>
      <w:tr w:rsidR="001B1F98" w:rsidRPr="00B60134" w:rsidTr="004B6E6E">
        <w:tc>
          <w:tcPr>
            <w:tcW w:w="2660" w:type="dxa"/>
            <w:vMerge/>
            <w:shd w:val="clear" w:color="auto" w:fill="auto"/>
          </w:tcPr>
          <w:p w:rsidR="001B1F98" w:rsidRPr="00B60134" w:rsidRDefault="001B1F98" w:rsidP="00B60134">
            <w:pPr>
              <w:spacing w:line="276" w:lineRule="auto"/>
              <w:jc w:val="both"/>
              <w:rPr>
                <w:szCs w:val="28"/>
              </w:rPr>
            </w:pPr>
          </w:p>
        </w:tc>
        <w:tc>
          <w:tcPr>
            <w:tcW w:w="567" w:type="dxa"/>
          </w:tcPr>
          <w:p w:rsidR="001B1F98" w:rsidRPr="00B60134" w:rsidRDefault="001B1F98" w:rsidP="00797536">
            <w:pPr>
              <w:spacing w:line="276" w:lineRule="auto"/>
              <w:jc w:val="center"/>
              <w:rPr>
                <w:bCs/>
                <w:szCs w:val="28"/>
              </w:rPr>
            </w:pPr>
            <w:r w:rsidRPr="00B60134">
              <w:rPr>
                <w:bCs/>
                <w:szCs w:val="28"/>
              </w:rPr>
              <w:t>2</w:t>
            </w:r>
            <w:r w:rsidR="00797536">
              <w:rPr>
                <w:bCs/>
                <w:szCs w:val="28"/>
              </w:rPr>
              <w:t>3</w:t>
            </w:r>
          </w:p>
        </w:tc>
        <w:tc>
          <w:tcPr>
            <w:tcW w:w="4394" w:type="dxa"/>
            <w:shd w:val="clear" w:color="auto" w:fill="auto"/>
          </w:tcPr>
          <w:p w:rsidR="001B1F98" w:rsidRPr="00B60134" w:rsidRDefault="001B1F98" w:rsidP="00B60134">
            <w:pPr>
              <w:numPr>
                <w:ilvl w:val="0"/>
                <w:numId w:val="20"/>
              </w:numPr>
              <w:tabs>
                <w:tab w:val="clear" w:pos="720"/>
                <w:tab w:val="num" w:pos="361"/>
              </w:tabs>
              <w:spacing w:line="276" w:lineRule="auto"/>
              <w:ind w:left="361" w:hanging="361"/>
              <w:jc w:val="both"/>
              <w:rPr>
                <w:szCs w:val="28"/>
              </w:rPr>
            </w:pPr>
            <w:r w:rsidRPr="00B60134">
              <w:rPr>
                <w:szCs w:val="28"/>
              </w:rPr>
              <w:t>Средние индексы</w:t>
            </w:r>
          </w:p>
          <w:p w:rsidR="001B1F98" w:rsidRPr="00B60134" w:rsidRDefault="001B1F98" w:rsidP="00B60134">
            <w:pPr>
              <w:numPr>
                <w:ilvl w:val="0"/>
                <w:numId w:val="20"/>
              </w:numPr>
              <w:tabs>
                <w:tab w:val="clear" w:pos="720"/>
                <w:tab w:val="num" w:pos="361"/>
              </w:tabs>
              <w:spacing w:line="276" w:lineRule="auto"/>
              <w:ind w:left="361" w:hanging="361"/>
              <w:jc w:val="both"/>
              <w:rPr>
                <w:szCs w:val="28"/>
              </w:rPr>
            </w:pPr>
            <w:r w:rsidRPr="00B60134">
              <w:rPr>
                <w:szCs w:val="28"/>
              </w:rPr>
              <w:t>Свойства индексов</w:t>
            </w:r>
          </w:p>
        </w:tc>
        <w:tc>
          <w:tcPr>
            <w:tcW w:w="1276" w:type="dxa"/>
            <w:shd w:val="clear" w:color="auto" w:fill="auto"/>
          </w:tcPr>
          <w:p w:rsidR="001B1F98" w:rsidRPr="00B60134" w:rsidRDefault="001B1F98" w:rsidP="00B60134">
            <w:pPr>
              <w:spacing w:line="276" w:lineRule="auto"/>
              <w:jc w:val="center"/>
              <w:rPr>
                <w:szCs w:val="28"/>
              </w:rPr>
            </w:pPr>
            <w:r w:rsidRPr="00B60134">
              <w:rPr>
                <w:szCs w:val="28"/>
              </w:rPr>
              <w:t>2</w:t>
            </w:r>
          </w:p>
        </w:tc>
        <w:tc>
          <w:tcPr>
            <w:tcW w:w="2070" w:type="dxa"/>
            <w:shd w:val="clear" w:color="auto" w:fill="auto"/>
          </w:tcPr>
          <w:p w:rsidR="0094566D" w:rsidRPr="0094566D" w:rsidRDefault="0094566D" w:rsidP="0094566D">
            <w:pPr>
              <w:suppressAutoHyphens/>
              <w:rPr>
                <w:color w:val="000000"/>
              </w:rPr>
            </w:pPr>
            <w:r w:rsidRPr="0094566D">
              <w:rPr>
                <w:color w:val="000000"/>
              </w:rPr>
              <w:t>ПК 1.1 - ПК 1.6</w:t>
            </w:r>
          </w:p>
          <w:p w:rsidR="0094566D" w:rsidRPr="0094566D" w:rsidRDefault="0094566D" w:rsidP="0094566D">
            <w:pPr>
              <w:suppressAutoHyphens/>
              <w:rPr>
                <w:color w:val="000000"/>
              </w:rPr>
            </w:pPr>
            <w:r w:rsidRPr="0094566D">
              <w:rPr>
                <w:color w:val="000000"/>
              </w:rPr>
              <w:t>ПК 2.1 - ПК 2.4</w:t>
            </w:r>
          </w:p>
          <w:p w:rsidR="0094566D" w:rsidRPr="0094566D" w:rsidRDefault="0094566D" w:rsidP="0094566D">
            <w:pPr>
              <w:suppressAutoHyphens/>
              <w:rPr>
                <w:color w:val="000000"/>
              </w:rPr>
            </w:pPr>
            <w:r w:rsidRPr="0094566D">
              <w:rPr>
                <w:color w:val="000000"/>
              </w:rPr>
              <w:t>ПК 3.1 - ПК 3.4</w:t>
            </w:r>
          </w:p>
          <w:p w:rsidR="0094566D" w:rsidRPr="0094566D" w:rsidRDefault="0094566D" w:rsidP="0094566D">
            <w:pPr>
              <w:suppressAutoHyphens/>
              <w:rPr>
                <w:color w:val="000000"/>
              </w:rPr>
            </w:pPr>
            <w:r w:rsidRPr="0094566D">
              <w:rPr>
                <w:color w:val="000000"/>
              </w:rPr>
              <w:t>ПК 4.1 - ПК 4.4</w:t>
            </w:r>
          </w:p>
          <w:p w:rsidR="001B1F98" w:rsidRPr="00B60134" w:rsidRDefault="0094566D" w:rsidP="0094566D">
            <w:pPr>
              <w:spacing w:line="276" w:lineRule="auto"/>
              <w:jc w:val="center"/>
              <w:rPr>
                <w:szCs w:val="28"/>
              </w:rPr>
            </w:pPr>
            <w:r w:rsidRPr="0094566D">
              <w:rPr>
                <w:color w:val="000000"/>
              </w:rPr>
              <w:t>ОК 01 - ОК 09</w:t>
            </w:r>
          </w:p>
        </w:tc>
      </w:tr>
      <w:tr w:rsidR="001B1F98" w:rsidRPr="00B60134" w:rsidTr="004B6E6E">
        <w:tc>
          <w:tcPr>
            <w:tcW w:w="7621" w:type="dxa"/>
            <w:gridSpan w:val="3"/>
            <w:shd w:val="clear" w:color="auto" w:fill="auto"/>
          </w:tcPr>
          <w:p w:rsidR="00D725C3" w:rsidRPr="00B60134" w:rsidRDefault="001B1F98" w:rsidP="00B60134">
            <w:pPr>
              <w:spacing w:line="276" w:lineRule="auto"/>
              <w:rPr>
                <w:szCs w:val="28"/>
              </w:rPr>
            </w:pPr>
            <w:r w:rsidRPr="00B60134">
              <w:rPr>
                <w:szCs w:val="28"/>
              </w:rPr>
              <w:t xml:space="preserve">Раздел 3. </w:t>
            </w:r>
            <w:r w:rsidR="00D725C3" w:rsidRPr="00B60134">
              <w:rPr>
                <w:szCs w:val="28"/>
              </w:rPr>
              <w:t xml:space="preserve">Организация государственного статистического учета </w:t>
            </w:r>
          </w:p>
        </w:tc>
        <w:tc>
          <w:tcPr>
            <w:tcW w:w="1276" w:type="dxa"/>
            <w:shd w:val="clear" w:color="auto" w:fill="auto"/>
          </w:tcPr>
          <w:p w:rsidR="001B1F98" w:rsidRPr="00B60134" w:rsidRDefault="001B1F98" w:rsidP="00B60134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:rsidR="001B1F98" w:rsidRPr="00B60134" w:rsidRDefault="001B1F98" w:rsidP="00B60134">
            <w:pPr>
              <w:spacing w:line="276" w:lineRule="auto"/>
              <w:jc w:val="center"/>
              <w:rPr>
                <w:szCs w:val="28"/>
              </w:rPr>
            </w:pPr>
          </w:p>
        </w:tc>
      </w:tr>
      <w:tr w:rsidR="00941281" w:rsidRPr="00B60134" w:rsidTr="004B6E6E">
        <w:tc>
          <w:tcPr>
            <w:tcW w:w="2660" w:type="dxa"/>
            <w:shd w:val="clear" w:color="auto" w:fill="auto"/>
          </w:tcPr>
          <w:p w:rsidR="00941281" w:rsidRPr="00B60134" w:rsidRDefault="00941281" w:rsidP="00B60134">
            <w:pPr>
              <w:spacing w:line="276" w:lineRule="auto"/>
              <w:jc w:val="both"/>
              <w:rPr>
                <w:caps/>
                <w:szCs w:val="28"/>
              </w:rPr>
            </w:pPr>
            <w:r w:rsidRPr="00B60134">
              <w:rPr>
                <w:szCs w:val="28"/>
              </w:rPr>
              <w:t>Тема 3.1. Современная система анализа статистической информации</w:t>
            </w:r>
          </w:p>
          <w:p w:rsidR="00941281" w:rsidRPr="00B60134" w:rsidRDefault="00941281" w:rsidP="00B60134">
            <w:pPr>
              <w:spacing w:line="276" w:lineRule="auto"/>
              <w:jc w:val="both"/>
              <w:rPr>
                <w:szCs w:val="28"/>
              </w:rPr>
            </w:pPr>
          </w:p>
        </w:tc>
        <w:tc>
          <w:tcPr>
            <w:tcW w:w="567" w:type="dxa"/>
          </w:tcPr>
          <w:p w:rsidR="00941281" w:rsidRPr="00B60134" w:rsidRDefault="00941281" w:rsidP="00797536">
            <w:pPr>
              <w:spacing w:line="276" w:lineRule="auto"/>
              <w:jc w:val="center"/>
              <w:rPr>
                <w:bCs/>
                <w:szCs w:val="28"/>
              </w:rPr>
            </w:pPr>
            <w:r w:rsidRPr="00B60134">
              <w:rPr>
                <w:bCs/>
                <w:szCs w:val="28"/>
              </w:rPr>
              <w:t>2</w:t>
            </w:r>
            <w:r w:rsidR="00797536">
              <w:rPr>
                <w:bCs/>
                <w:szCs w:val="28"/>
              </w:rPr>
              <w:t>4</w:t>
            </w:r>
          </w:p>
        </w:tc>
        <w:tc>
          <w:tcPr>
            <w:tcW w:w="4394" w:type="dxa"/>
            <w:shd w:val="clear" w:color="auto" w:fill="auto"/>
          </w:tcPr>
          <w:p w:rsidR="00941281" w:rsidRPr="00B60134" w:rsidRDefault="00941281" w:rsidP="00B60134">
            <w:pPr>
              <w:numPr>
                <w:ilvl w:val="0"/>
                <w:numId w:val="21"/>
              </w:numPr>
              <w:tabs>
                <w:tab w:val="clear" w:pos="720"/>
                <w:tab w:val="num" w:pos="361"/>
              </w:tabs>
              <w:spacing w:line="276" w:lineRule="auto"/>
              <w:ind w:left="361" w:hanging="361"/>
              <w:jc w:val="both"/>
              <w:rPr>
                <w:szCs w:val="28"/>
              </w:rPr>
            </w:pPr>
            <w:r w:rsidRPr="00B60134">
              <w:rPr>
                <w:szCs w:val="28"/>
              </w:rPr>
              <w:t>Система государственной статистики в РФ</w:t>
            </w:r>
          </w:p>
          <w:p w:rsidR="00941281" w:rsidRPr="00B60134" w:rsidRDefault="00941281" w:rsidP="00B60134">
            <w:pPr>
              <w:numPr>
                <w:ilvl w:val="0"/>
                <w:numId w:val="21"/>
              </w:numPr>
              <w:tabs>
                <w:tab w:val="clear" w:pos="720"/>
                <w:tab w:val="num" w:pos="361"/>
              </w:tabs>
              <w:spacing w:line="276" w:lineRule="auto"/>
              <w:ind w:left="361" w:hanging="361"/>
              <w:jc w:val="both"/>
              <w:rPr>
                <w:szCs w:val="28"/>
              </w:rPr>
            </w:pPr>
            <w:r w:rsidRPr="00B60134">
              <w:rPr>
                <w:szCs w:val="28"/>
              </w:rPr>
              <w:t xml:space="preserve"> Задачи, принципы организации государственного статистического учета, структура органов государственной статистики. </w:t>
            </w:r>
          </w:p>
          <w:p w:rsidR="00941281" w:rsidRPr="00B60134" w:rsidRDefault="00941281" w:rsidP="00B60134">
            <w:pPr>
              <w:numPr>
                <w:ilvl w:val="0"/>
                <w:numId w:val="21"/>
              </w:numPr>
              <w:tabs>
                <w:tab w:val="clear" w:pos="720"/>
                <w:tab w:val="num" w:pos="361"/>
              </w:tabs>
              <w:spacing w:line="276" w:lineRule="auto"/>
              <w:ind w:left="361" w:hanging="361"/>
              <w:jc w:val="both"/>
              <w:rPr>
                <w:bCs/>
                <w:szCs w:val="28"/>
              </w:rPr>
            </w:pPr>
            <w:r w:rsidRPr="00B60134">
              <w:rPr>
                <w:szCs w:val="28"/>
              </w:rPr>
              <w:t xml:space="preserve">Функции органов государственной статистики. </w:t>
            </w:r>
          </w:p>
          <w:p w:rsidR="00941281" w:rsidRPr="00B60134" w:rsidRDefault="00941281" w:rsidP="00B60134">
            <w:pPr>
              <w:numPr>
                <w:ilvl w:val="0"/>
                <w:numId w:val="21"/>
              </w:numPr>
              <w:tabs>
                <w:tab w:val="clear" w:pos="720"/>
                <w:tab w:val="num" w:pos="361"/>
              </w:tabs>
              <w:spacing w:line="276" w:lineRule="auto"/>
              <w:ind w:left="361" w:hanging="361"/>
              <w:jc w:val="both"/>
              <w:rPr>
                <w:bCs/>
                <w:szCs w:val="28"/>
              </w:rPr>
            </w:pPr>
            <w:r w:rsidRPr="00B60134">
              <w:rPr>
                <w:szCs w:val="28"/>
              </w:rPr>
              <w:t>Современные технологии организации статистического учета.</w:t>
            </w:r>
          </w:p>
        </w:tc>
        <w:tc>
          <w:tcPr>
            <w:tcW w:w="1276" w:type="dxa"/>
            <w:shd w:val="clear" w:color="auto" w:fill="auto"/>
          </w:tcPr>
          <w:p w:rsidR="00941281" w:rsidRPr="00B60134" w:rsidRDefault="00941281" w:rsidP="00B60134">
            <w:pPr>
              <w:spacing w:line="276" w:lineRule="auto"/>
              <w:jc w:val="center"/>
              <w:rPr>
                <w:szCs w:val="28"/>
              </w:rPr>
            </w:pPr>
            <w:r w:rsidRPr="00B60134">
              <w:rPr>
                <w:szCs w:val="28"/>
              </w:rPr>
              <w:t>2</w:t>
            </w:r>
          </w:p>
          <w:p w:rsidR="00941281" w:rsidRPr="00B60134" w:rsidRDefault="00941281" w:rsidP="00B60134">
            <w:pPr>
              <w:spacing w:line="276" w:lineRule="auto"/>
              <w:rPr>
                <w:szCs w:val="28"/>
              </w:rPr>
            </w:pPr>
          </w:p>
          <w:p w:rsidR="00941281" w:rsidRPr="00B60134" w:rsidRDefault="00941281" w:rsidP="00B60134">
            <w:pPr>
              <w:spacing w:line="276" w:lineRule="auto"/>
              <w:rPr>
                <w:szCs w:val="28"/>
              </w:rPr>
            </w:pPr>
          </w:p>
          <w:p w:rsidR="00941281" w:rsidRPr="00B60134" w:rsidRDefault="00941281" w:rsidP="00B60134">
            <w:pPr>
              <w:spacing w:line="276" w:lineRule="auto"/>
              <w:rPr>
                <w:szCs w:val="28"/>
              </w:rPr>
            </w:pPr>
          </w:p>
          <w:p w:rsidR="00941281" w:rsidRPr="00B60134" w:rsidRDefault="00941281" w:rsidP="00B60134">
            <w:pPr>
              <w:spacing w:line="276" w:lineRule="auto"/>
              <w:rPr>
                <w:szCs w:val="28"/>
              </w:rPr>
            </w:pPr>
          </w:p>
          <w:p w:rsidR="00941281" w:rsidRPr="00B60134" w:rsidRDefault="00941281" w:rsidP="00B60134">
            <w:pPr>
              <w:spacing w:line="276" w:lineRule="auto"/>
              <w:rPr>
                <w:szCs w:val="28"/>
              </w:rPr>
            </w:pPr>
          </w:p>
          <w:p w:rsidR="00941281" w:rsidRPr="00B60134" w:rsidRDefault="00941281" w:rsidP="00B60134">
            <w:pPr>
              <w:spacing w:line="276" w:lineRule="auto"/>
              <w:rPr>
                <w:szCs w:val="28"/>
              </w:rPr>
            </w:pPr>
          </w:p>
          <w:p w:rsidR="00941281" w:rsidRPr="00B60134" w:rsidRDefault="00941281" w:rsidP="00B60134">
            <w:pPr>
              <w:spacing w:line="276" w:lineRule="auto"/>
              <w:rPr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:rsidR="0094566D" w:rsidRPr="0094566D" w:rsidRDefault="0094566D" w:rsidP="0094566D">
            <w:pPr>
              <w:suppressAutoHyphens/>
              <w:rPr>
                <w:color w:val="000000"/>
              </w:rPr>
            </w:pPr>
            <w:r w:rsidRPr="0094566D">
              <w:rPr>
                <w:color w:val="000000"/>
              </w:rPr>
              <w:t>ПК 1.1 - ПК 1.6</w:t>
            </w:r>
          </w:p>
          <w:p w:rsidR="0094566D" w:rsidRPr="0094566D" w:rsidRDefault="0094566D" w:rsidP="0094566D">
            <w:pPr>
              <w:suppressAutoHyphens/>
              <w:rPr>
                <w:color w:val="000000"/>
              </w:rPr>
            </w:pPr>
            <w:r w:rsidRPr="0094566D">
              <w:rPr>
                <w:color w:val="000000"/>
              </w:rPr>
              <w:t>ПК 2.1 - ПК 2.4</w:t>
            </w:r>
          </w:p>
          <w:p w:rsidR="0094566D" w:rsidRPr="0094566D" w:rsidRDefault="0094566D" w:rsidP="0094566D">
            <w:pPr>
              <w:suppressAutoHyphens/>
              <w:rPr>
                <w:color w:val="000000"/>
              </w:rPr>
            </w:pPr>
            <w:r w:rsidRPr="0094566D">
              <w:rPr>
                <w:color w:val="000000"/>
              </w:rPr>
              <w:t>ПК 3.1 - ПК 3.4</w:t>
            </w:r>
          </w:p>
          <w:p w:rsidR="0094566D" w:rsidRPr="0094566D" w:rsidRDefault="0094566D" w:rsidP="0094566D">
            <w:pPr>
              <w:suppressAutoHyphens/>
              <w:rPr>
                <w:color w:val="000000"/>
              </w:rPr>
            </w:pPr>
            <w:r w:rsidRPr="0094566D">
              <w:rPr>
                <w:color w:val="000000"/>
              </w:rPr>
              <w:t>ПК 4.1 - ПК 4.4</w:t>
            </w:r>
          </w:p>
          <w:p w:rsidR="00941281" w:rsidRPr="00B60134" w:rsidRDefault="0094566D" w:rsidP="0094566D">
            <w:pPr>
              <w:spacing w:line="276" w:lineRule="auto"/>
              <w:jc w:val="center"/>
              <w:rPr>
                <w:szCs w:val="28"/>
              </w:rPr>
            </w:pPr>
            <w:r w:rsidRPr="0094566D">
              <w:rPr>
                <w:color w:val="000000"/>
              </w:rPr>
              <w:t>ОК 01 - ОК 09</w:t>
            </w:r>
          </w:p>
        </w:tc>
      </w:tr>
      <w:tr w:rsidR="00F93265" w:rsidRPr="00B60134" w:rsidTr="004B6E6E">
        <w:tc>
          <w:tcPr>
            <w:tcW w:w="2660" w:type="dxa"/>
            <w:shd w:val="clear" w:color="auto" w:fill="auto"/>
          </w:tcPr>
          <w:p w:rsidR="00F93265" w:rsidRPr="00B60134" w:rsidRDefault="00F93265" w:rsidP="00B60134">
            <w:pPr>
              <w:spacing w:line="276" w:lineRule="auto"/>
              <w:jc w:val="both"/>
              <w:rPr>
                <w:szCs w:val="28"/>
              </w:rPr>
            </w:pPr>
            <w:r w:rsidRPr="00B60134">
              <w:rPr>
                <w:szCs w:val="28"/>
              </w:rPr>
              <w:t>Тема 3.2 Общие принципы формирования системы показателей и унифицированной отчётности для оценки деятельности предприятия</w:t>
            </w:r>
          </w:p>
        </w:tc>
        <w:tc>
          <w:tcPr>
            <w:tcW w:w="567" w:type="dxa"/>
          </w:tcPr>
          <w:p w:rsidR="00F93265" w:rsidRPr="00B60134" w:rsidRDefault="00F93265" w:rsidP="00797536">
            <w:pPr>
              <w:spacing w:line="276" w:lineRule="auto"/>
              <w:jc w:val="center"/>
              <w:rPr>
                <w:bCs/>
                <w:szCs w:val="28"/>
              </w:rPr>
            </w:pPr>
            <w:r w:rsidRPr="00B60134">
              <w:rPr>
                <w:bCs/>
                <w:szCs w:val="28"/>
              </w:rPr>
              <w:t>2</w:t>
            </w:r>
            <w:r w:rsidR="00797536">
              <w:rPr>
                <w:bCs/>
                <w:szCs w:val="28"/>
              </w:rPr>
              <w:t>5</w:t>
            </w:r>
          </w:p>
        </w:tc>
        <w:tc>
          <w:tcPr>
            <w:tcW w:w="4394" w:type="dxa"/>
            <w:shd w:val="clear" w:color="auto" w:fill="auto"/>
          </w:tcPr>
          <w:p w:rsidR="00F93265" w:rsidRPr="00B60134" w:rsidRDefault="00F93265" w:rsidP="00B60134">
            <w:pPr>
              <w:numPr>
                <w:ilvl w:val="0"/>
                <w:numId w:val="30"/>
              </w:numPr>
              <w:spacing w:line="276" w:lineRule="auto"/>
              <w:ind w:left="317" w:hanging="283"/>
              <w:jc w:val="both"/>
              <w:rPr>
                <w:bCs/>
                <w:szCs w:val="28"/>
              </w:rPr>
            </w:pPr>
            <w:r w:rsidRPr="00B60134">
              <w:rPr>
                <w:bCs/>
                <w:szCs w:val="28"/>
              </w:rPr>
              <w:t>Общие принципы формирования системы показателей статистики предприятий</w:t>
            </w:r>
          </w:p>
          <w:p w:rsidR="00F93265" w:rsidRPr="00B60134" w:rsidRDefault="00F93265" w:rsidP="00B60134">
            <w:pPr>
              <w:numPr>
                <w:ilvl w:val="0"/>
                <w:numId w:val="30"/>
              </w:numPr>
              <w:spacing w:line="276" w:lineRule="auto"/>
              <w:ind w:left="317" w:hanging="283"/>
              <w:jc w:val="both"/>
              <w:rPr>
                <w:bCs/>
                <w:szCs w:val="28"/>
              </w:rPr>
            </w:pPr>
            <w:r w:rsidRPr="00B60134">
              <w:rPr>
                <w:bCs/>
                <w:szCs w:val="28"/>
              </w:rPr>
              <w:t>Унифицированные формы текущего статистического наблюдения за деятельностью предприятия</w:t>
            </w:r>
          </w:p>
        </w:tc>
        <w:tc>
          <w:tcPr>
            <w:tcW w:w="1276" w:type="dxa"/>
            <w:shd w:val="clear" w:color="auto" w:fill="auto"/>
          </w:tcPr>
          <w:p w:rsidR="00F93265" w:rsidRPr="00B60134" w:rsidRDefault="00F93265" w:rsidP="00B60134">
            <w:pPr>
              <w:spacing w:line="276" w:lineRule="auto"/>
              <w:jc w:val="center"/>
              <w:rPr>
                <w:szCs w:val="28"/>
              </w:rPr>
            </w:pPr>
            <w:r w:rsidRPr="00B60134">
              <w:rPr>
                <w:szCs w:val="28"/>
              </w:rPr>
              <w:t>2</w:t>
            </w:r>
          </w:p>
          <w:p w:rsidR="00F93265" w:rsidRPr="00B60134" w:rsidRDefault="00F93265" w:rsidP="00B60134">
            <w:pPr>
              <w:spacing w:line="276" w:lineRule="auto"/>
              <w:rPr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:rsidR="0094566D" w:rsidRPr="0094566D" w:rsidRDefault="0094566D" w:rsidP="0094566D">
            <w:pPr>
              <w:suppressAutoHyphens/>
              <w:rPr>
                <w:color w:val="000000"/>
              </w:rPr>
            </w:pPr>
            <w:r w:rsidRPr="0094566D">
              <w:rPr>
                <w:color w:val="000000"/>
              </w:rPr>
              <w:t>ПК 1.1 - ПК 1.6</w:t>
            </w:r>
          </w:p>
          <w:p w:rsidR="0094566D" w:rsidRPr="0094566D" w:rsidRDefault="0094566D" w:rsidP="0094566D">
            <w:pPr>
              <w:suppressAutoHyphens/>
              <w:rPr>
                <w:color w:val="000000"/>
              </w:rPr>
            </w:pPr>
            <w:r w:rsidRPr="0094566D">
              <w:rPr>
                <w:color w:val="000000"/>
              </w:rPr>
              <w:t>ПК 2.1 - ПК 2.4</w:t>
            </w:r>
          </w:p>
          <w:p w:rsidR="0094566D" w:rsidRPr="0094566D" w:rsidRDefault="0094566D" w:rsidP="0094566D">
            <w:pPr>
              <w:suppressAutoHyphens/>
              <w:rPr>
                <w:color w:val="000000"/>
              </w:rPr>
            </w:pPr>
            <w:r w:rsidRPr="0094566D">
              <w:rPr>
                <w:color w:val="000000"/>
              </w:rPr>
              <w:t>ПК 3.1 - ПК 3.4</w:t>
            </w:r>
          </w:p>
          <w:p w:rsidR="0094566D" w:rsidRPr="0094566D" w:rsidRDefault="0094566D" w:rsidP="0094566D">
            <w:pPr>
              <w:suppressAutoHyphens/>
              <w:rPr>
                <w:color w:val="000000"/>
              </w:rPr>
            </w:pPr>
            <w:r w:rsidRPr="0094566D">
              <w:rPr>
                <w:color w:val="000000"/>
              </w:rPr>
              <w:t>ПК 4.1 - ПК 4.4</w:t>
            </w:r>
          </w:p>
          <w:p w:rsidR="00F93265" w:rsidRPr="00B60134" w:rsidRDefault="0094566D" w:rsidP="0094566D">
            <w:pPr>
              <w:spacing w:line="276" w:lineRule="auto"/>
              <w:jc w:val="center"/>
              <w:rPr>
                <w:szCs w:val="28"/>
              </w:rPr>
            </w:pPr>
            <w:r w:rsidRPr="0094566D">
              <w:rPr>
                <w:color w:val="000000"/>
              </w:rPr>
              <w:t>ОК 01 - ОК 09</w:t>
            </w:r>
          </w:p>
        </w:tc>
      </w:tr>
      <w:tr w:rsidR="00941281" w:rsidRPr="00B60134" w:rsidTr="004B6E6E">
        <w:tc>
          <w:tcPr>
            <w:tcW w:w="2660" w:type="dxa"/>
            <w:shd w:val="clear" w:color="auto" w:fill="auto"/>
          </w:tcPr>
          <w:p w:rsidR="00941281" w:rsidRPr="00B60134" w:rsidRDefault="00322FE9" w:rsidP="00B60134">
            <w:pPr>
              <w:spacing w:line="276" w:lineRule="auto"/>
              <w:jc w:val="both"/>
              <w:rPr>
                <w:szCs w:val="28"/>
              </w:rPr>
            </w:pPr>
            <w:r>
              <w:rPr>
                <w:bCs/>
                <w:szCs w:val="28"/>
              </w:rPr>
              <w:t>Промежуточная аттестация</w:t>
            </w:r>
          </w:p>
        </w:tc>
        <w:tc>
          <w:tcPr>
            <w:tcW w:w="567" w:type="dxa"/>
          </w:tcPr>
          <w:p w:rsidR="00941281" w:rsidRPr="00B60134" w:rsidRDefault="00941281" w:rsidP="00797536">
            <w:pPr>
              <w:spacing w:line="276" w:lineRule="auto"/>
              <w:jc w:val="center"/>
              <w:rPr>
                <w:bCs/>
                <w:szCs w:val="28"/>
              </w:rPr>
            </w:pPr>
            <w:r w:rsidRPr="00B60134">
              <w:rPr>
                <w:bCs/>
                <w:szCs w:val="28"/>
              </w:rPr>
              <w:t>2</w:t>
            </w:r>
            <w:r w:rsidR="00797536">
              <w:rPr>
                <w:bCs/>
                <w:szCs w:val="28"/>
              </w:rPr>
              <w:t>6</w:t>
            </w:r>
          </w:p>
        </w:tc>
        <w:tc>
          <w:tcPr>
            <w:tcW w:w="4394" w:type="dxa"/>
            <w:shd w:val="clear" w:color="auto" w:fill="auto"/>
          </w:tcPr>
          <w:p w:rsidR="00941281" w:rsidRPr="00B60134" w:rsidRDefault="00322FE9" w:rsidP="00B60134">
            <w:pPr>
              <w:spacing w:line="276" w:lineRule="auto"/>
              <w:rPr>
                <w:bCs/>
                <w:szCs w:val="28"/>
              </w:rPr>
            </w:pPr>
            <w:r>
              <w:rPr>
                <w:bCs/>
                <w:szCs w:val="28"/>
              </w:rPr>
              <w:t>Практическая работа № 7. «Итоговая работа»</w:t>
            </w:r>
          </w:p>
        </w:tc>
        <w:tc>
          <w:tcPr>
            <w:tcW w:w="1276" w:type="dxa"/>
            <w:shd w:val="clear" w:color="auto" w:fill="auto"/>
          </w:tcPr>
          <w:p w:rsidR="00941281" w:rsidRPr="00B60134" w:rsidRDefault="00941281" w:rsidP="00B60134">
            <w:pPr>
              <w:spacing w:line="276" w:lineRule="auto"/>
              <w:jc w:val="center"/>
              <w:rPr>
                <w:szCs w:val="28"/>
              </w:rPr>
            </w:pPr>
            <w:r w:rsidRPr="00B60134">
              <w:rPr>
                <w:szCs w:val="28"/>
              </w:rPr>
              <w:t>2</w:t>
            </w:r>
          </w:p>
        </w:tc>
        <w:tc>
          <w:tcPr>
            <w:tcW w:w="2070" w:type="dxa"/>
            <w:shd w:val="clear" w:color="auto" w:fill="auto"/>
          </w:tcPr>
          <w:p w:rsidR="0094566D" w:rsidRPr="0094566D" w:rsidRDefault="0094566D" w:rsidP="0094566D">
            <w:pPr>
              <w:suppressAutoHyphens/>
              <w:rPr>
                <w:color w:val="000000"/>
              </w:rPr>
            </w:pPr>
            <w:r w:rsidRPr="0094566D">
              <w:rPr>
                <w:color w:val="000000"/>
              </w:rPr>
              <w:t>ПК 1.1 - ПК 1.6</w:t>
            </w:r>
          </w:p>
          <w:p w:rsidR="0094566D" w:rsidRPr="0094566D" w:rsidRDefault="0094566D" w:rsidP="0094566D">
            <w:pPr>
              <w:suppressAutoHyphens/>
              <w:rPr>
                <w:color w:val="000000"/>
              </w:rPr>
            </w:pPr>
            <w:r w:rsidRPr="0094566D">
              <w:rPr>
                <w:color w:val="000000"/>
              </w:rPr>
              <w:t>ПК 2.1 - ПК 2.4</w:t>
            </w:r>
          </w:p>
          <w:p w:rsidR="0094566D" w:rsidRPr="0094566D" w:rsidRDefault="0094566D" w:rsidP="0094566D">
            <w:pPr>
              <w:suppressAutoHyphens/>
              <w:rPr>
                <w:color w:val="000000"/>
              </w:rPr>
            </w:pPr>
            <w:r w:rsidRPr="0094566D">
              <w:rPr>
                <w:color w:val="000000"/>
              </w:rPr>
              <w:t>ПК 3.1 - ПК 3.4</w:t>
            </w:r>
          </w:p>
          <w:p w:rsidR="0094566D" w:rsidRPr="0094566D" w:rsidRDefault="0094566D" w:rsidP="0094566D">
            <w:pPr>
              <w:suppressAutoHyphens/>
              <w:rPr>
                <w:color w:val="000000"/>
              </w:rPr>
            </w:pPr>
            <w:r w:rsidRPr="0094566D">
              <w:rPr>
                <w:color w:val="000000"/>
              </w:rPr>
              <w:t>ПК 4.1 - ПК 4.4</w:t>
            </w:r>
          </w:p>
          <w:p w:rsidR="00941281" w:rsidRPr="00B60134" w:rsidRDefault="0094566D" w:rsidP="0094566D">
            <w:pPr>
              <w:spacing w:line="276" w:lineRule="auto"/>
              <w:jc w:val="center"/>
              <w:rPr>
                <w:szCs w:val="28"/>
              </w:rPr>
            </w:pPr>
            <w:r w:rsidRPr="0094566D">
              <w:rPr>
                <w:color w:val="000000"/>
              </w:rPr>
              <w:t>ОК 01 - ОК 09</w:t>
            </w:r>
          </w:p>
        </w:tc>
      </w:tr>
      <w:tr w:rsidR="00797536" w:rsidRPr="00B60134" w:rsidTr="004B6E6E">
        <w:tc>
          <w:tcPr>
            <w:tcW w:w="2660" w:type="dxa"/>
            <w:shd w:val="clear" w:color="auto" w:fill="auto"/>
          </w:tcPr>
          <w:p w:rsidR="00797536" w:rsidRDefault="00797536" w:rsidP="00B60134">
            <w:pPr>
              <w:spacing w:line="276" w:lineRule="auto"/>
              <w:jc w:val="both"/>
              <w:rPr>
                <w:bCs/>
                <w:szCs w:val="28"/>
              </w:rPr>
            </w:pPr>
          </w:p>
        </w:tc>
        <w:tc>
          <w:tcPr>
            <w:tcW w:w="4961" w:type="dxa"/>
            <w:gridSpan w:val="2"/>
          </w:tcPr>
          <w:p w:rsidR="00797536" w:rsidRDefault="00806A0E" w:rsidP="00B60134">
            <w:pPr>
              <w:spacing w:line="276" w:lineRule="auto"/>
              <w:rPr>
                <w:bCs/>
                <w:szCs w:val="28"/>
              </w:rPr>
            </w:pPr>
            <w:r>
              <w:rPr>
                <w:bCs/>
                <w:szCs w:val="28"/>
              </w:rPr>
              <w:t>Самостоятельная работа: подготовка к промежуточной аттестации</w:t>
            </w:r>
          </w:p>
        </w:tc>
        <w:tc>
          <w:tcPr>
            <w:tcW w:w="1276" w:type="dxa"/>
            <w:shd w:val="clear" w:color="auto" w:fill="auto"/>
          </w:tcPr>
          <w:p w:rsidR="00797536" w:rsidRPr="00B60134" w:rsidRDefault="00806A0E" w:rsidP="00B60134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070" w:type="dxa"/>
            <w:shd w:val="clear" w:color="auto" w:fill="auto"/>
          </w:tcPr>
          <w:p w:rsidR="00797536" w:rsidRPr="00B60134" w:rsidRDefault="00797536" w:rsidP="00B60134">
            <w:pPr>
              <w:spacing w:line="276" w:lineRule="auto"/>
              <w:jc w:val="center"/>
              <w:rPr>
                <w:szCs w:val="28"/>
              </w:rPr>
            </w:pPr>
          </w:p>
        </w:tc>
      </w:tr>
    </w:tbl>
    <w:p w:rsidR="00E83EA5" w:rsidRPr="001117EE" w:rsidRDefault="00E83EA5" w:rsidP="001117EE">
      <w:pPr>
        <w:spacing w:line="360" w:lineRule="auto"/>
        <w:jc w:val="center"/>
        <w:rPr>
          <w:rStyle w:val="a6"/>
          <w:sz w:val="28"/>
          <w:szCs w:val="28"/>
        </w:rPr>
      </w:pPr>
    </w:p>
    <w:p w:rsidR="00ED762E" w:rsidRPr="001117EE" w:rsidRDefault="00ED762E" w:rsidP="001117EE">
      <w:pPr>
        <w:spacing w:line="360" w:lineRule="auto"/>
        <w:jc w:val="center"/>
        <w:rPr>
          <w:rStyle w:val="a6"/>
          <w:sz w:val="28"/>
          <w:szCs w:val="28"/>
        </w:rPr>
      </w:pPr>
    </w:p>
    <w:p w:rsidR="00ED762E" w:rsidRPr="001117EE" w:rsidRDefault="00ED762E" w:rsidP="001117EE">
      <w:pPr>
        <w:spacing w:line="360" w:lineRule="auto"/>
        <w:jc w:val="center"/>
        <w:rPr>
          <w:rStyle w:val="a6"/>
          <w:sz w:val="28"/>
          <w:szCs w:val="28"/>
        </w:rPr>
      </w:pPr>
    </w:p>
    <w:p w:rsidR="00132DD0" w:rsidRPr="001117EE" w:rsidRDefault="00132DD0" w:rsidP="001117EE">
      <w:pPr>
        <w:spacing w:line="360" w:lineRule="auto"/>
        <w:jc w:val="center"/>
        <w:rPr>
          <w:sz w:val="28"/>
          <w:szCs w:val="28"/>
        </w:rPr>
      </w:pPr>
    </w:p>
    <w:p w:rsidR="00132DD0" w:rsidRPr="001117EE" w:rsidRDefault="00132DD0" w:rsidP="001117E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caps/>
          <w:sz w:val="28"/>
          <w:szCs w:val="28"/>
        </w:rPr>
      </w:pPr>
    </w:p>
    <w:p w:rsidR="00132DD0" w:rsidRPr="001117EE" w:rsidRDefault="00132DD0" w:rsidP="001117EE">
      <w:pPr>
        <w:spacing w:line="360" w:lineRule="auto"/>
        <w:rPr>
          <w:sz w:val="28"/>
          <w:szCs w:val="28"/>
        </w:rPr>
        <w:sectPr w:rsidR="00132DD0" w:rsidRPr="001117EE" w:rsidSect="002B0135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D512A6" w:rsidRPr="00593ECB" w:rsidRDefault="00806A0E" w:rsidP="001117EE">
      <w:pPr>
        <w:spacing w:line="360" w:lineRule="auto"/>
        <w:jc w:val="center"/>
        <w:rPr>
          <w:sz w:val="32"/>
          <w:szCs w:val="28"/>
        </w:rPr>
      </w:pPr>
      <w:r>
        <w:rPr>
          <w:sz w:val="32"/>
          <w:szCs w:val="28"/>
        </w:rPr>
        <w:t>3</w:t>
      </w:r>
      <w:r w:rsidR="00D512A6" w:rsidRPr="00593ECB">
        <w:rPr>
          <w:sz w:val="32"/>
          <w:szCs w:val="28"/>
        </w:rPr>
        <w:t xml:space="preserve"> Условия реализации рабочей программы учебной дисциплины</w:t>
      </w:r>
    </w:p>
    <w:p w:rsidR="00D512A6" w:rsidRPr="00593ECB" w:rsidRDefault="00806A0E" w:rsidP="00111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32"/>
          <w:szCs w:val="28"/>
        </w:rPr>
      </w:pPr>
      <w:r>
        <w:rPr>
          <w:bCs/>
          <w:sz w:val="32"/>
          <w:szCs w:val="28"/>
        </w:rPr>
        <w:t>3</w:t>
      </w:r>
      <w:r w:rsidR="00D512A6" w:rsidRPr="00593ECB">
        <w:rPr>
          <w:bCs/>
          <w:sz w:val="32"/>
          <w:szCs w:val="28"/>
        </w:rPr>
        <w:t>.1. Требования к минимальному материально-техническому обеспечению</w:t>
      </w:r>
    </w:p>
    <w:p w:rsidR="00D512A6" w:rsidRPr="001117EE" w:rsidRDefault="00D512A6" w:rsidP="00111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00"/>
        <w:jc w:val="both"/>
        <w:rPr>
          <w:bCs/>
          <w:i/>
          <w:sz w:val="28"/>
          <w:szCs w:val="28"/>
        </w:rPr>
      </w:pPr>
      <w:r w:rsidRPr="001117EE">
        <w:rPr>
          <w:bCs/>
          <w:sz w:val="28"/>
          <w:szCs w:val="28"/>
        </w:rPr>
        <w:t>Реализация программы дисциплины требует наличия учебного кабинета «Экономических дисциплин»</w:t>
      </w:r>
      <w:r w:rsidR="002A1376" w:rsidRPr="001117EE">
        <w:rPr>
          <w:bCs/>
          <w:sz w:val="28"/>
          <w:szCs w:val="28"/>
        </w:rPr>
        <w:t>.</w:t>
      </w:r>
      <w:r w:rsidRPr="001117EE">
        <w:rPr>
          <w:bCs/>
          <w:sz w:val="28"/>
          <w:szCs w:val="28"/>
        </w:rPr>
        <w:t xml:space="preserve"> </w:t>
      </w:r>
    </w:p>
    <w:p w:rsidR="00D512A6" w:rsidRPr="001117EE" w:rsidRDefault="00D512A6" w:rsidP="00111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00"/>
        <w:jc w:val="both"/>
        <w:rPr>
          <w:bCs/>
          <w:sz w:val="28"/>
          <w:szCs w:val="28"/>
        </w:rPr>
      </w:pPr>
      <w:r w:rsidRPr="001117EE">
        <w:rPr>
          <w:bCs/>
          <w:sz w:val="28"/>
          <w:szCs w:val="28"/>
        </w:rPr>
        <w:t>Оборудование учебного кабинета:</w:t>
      </w:r>
    </w:p>
    <w:p w:rsidR="00D512A6" w:rsidRPr="001117EE" w:rsidRDefault="00D512A6" w:rsidP="001117E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1440"/>
        <w:jc w:val="both"/>
        <w:rPr>
          <w:i/>
          <w:sz w:val="28"/>
          <w:szCs w:val="28"/>
        </w:rPr>
      </w:pPr>
      <w:r w:rsidRPr="001117EE">
        <w:rPr>
          <w:bCs/>
          <w:sz w:val="28"/>
          <w:szCs w:val="28"/>
        </w:rPr>
        <w:t xml:space="preserve">- </w:t>
      </w:r>
      <w:r w:rsidRPr="001117EE">
        <w:rPr>
          <w:sz w:val="28"/>
          <w:szCs w:val="28"/>
        </w:rPr>
        <w:t>посадочные места по количеству обучающихся</w:t>
      </w:r>
      <w:r w:rsidRPr="001117EE">
        <w:rPr>
          <w:i/>
          <w:sz w:val="28"/>
          <w:szCs w:val="28"/>
        </w:rPr>
        <w:t>;</w:t>
      </w:r>
    </w:p>
    <w:p w:rsidR="00D512A6" w:rsidRPr="001117EE" w:rsidRDefault="00D512A6" w:rsidP="001117EE">
      <w:pPr>
        <w:spacing w:line="360" w:lineRule="auto"/>
        <w:ind w:left="1440"/>
        <w:rPr>
          <w:bCs/>
          <w:i/>
          <w:sz w:val="28"/>
          <w:szCs w:val="28"/>
        </w:rPr>
      </w:pPr>
      <w:r w:rsidRPr="001117EE">
        <w:rPr>
          <w:i/>
          <w:sz w:val="28"/>
          <w:szCs w:val="28"/>
        </w:rPr>
        <w:t xml:space="preserve">- </w:t>
      </w:r>
      <w:r w:rsidRPr="001117EE">
        <w:rPr>
          <w:sz w:val="28"/>
          <w:szCs w:val="28"/>
        </w:rPr>
        <w:t>рабочее место преподавателя</w:t>
      </w:r>
      <w:r w:rsidRPr="001117EE">
        <w:rPr>
          <w:i/>
          <w:sz w:val="28"/>
          <w:szCs w:val="28"/>
        </w:rPr>
        <w:t>.</w:t>
      </w:r>
    </w:p>
    <w:p w:rsidR="00D512A6" w:rsidRPr="001117EE" w:rsidRDefault="00D512A6" w:rsidP="00111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440"/>
        <w:jc w:val="both"/>
        <w:rPr>
          <w:bCs/>
          <w:i/>
          <w:sz w:val="28"/>
          <w:szCs w:val="28"/>
        </w:rPr>
      </w:pPr>
      <w:r w:rsidRPr="001117EE">
        <w:rPr>
          <w:bCs/>
          <w:i/>
          <w:sz w:val="28"/>
          <w:szCs w:val="28"/>
        </w:rPr>
        <w:t xml:space="preserve">- </w:t>
      </w:r>
      <w:r w:rsidRPr="001117EE">
        <w:rPr>
          <w:bCs/>
          <w:sz w:val="28"/>
          <w:szCs w:val="28"/>
        </w:rPr>
        <w:t xml:space="preserve">комплект учебно-наглядных пособий </w:t>
      </w:r>
      <w:r w:rsidR="002A1376" w:rsidRPr="001117EE">
        <w:rPr>
          <w:bCs/>
          <w:sz w:val="28"/>
          <w:szCs w:val="28"/>
        </w:rPr>
        <w:t xml:space="preserve">по дисциплине </w:t>
      </w:r>
      <w:r w:rsidRPr="001117EE">
        <w:rPr>
          <w:bCs/>
          <w:sz w:val="28"/>
          <w:szCs w:val="28"/>
        </w:rPr>
        <w:t>«</w:t>
      </w:r>
      <w:r w:rsidR="002C7F91" w:rsidRPr="001117EE">
        <w:rPr>
          <w:bCs/>
          <w:sz w:val="28"/>
          <w:szCs w:val="28"/>
        </w:rPr>
        <w:t>Статистика</w:t>
      </w:r>
      <w:r w:rsidR="00593ECB">
        <w:rPr>
          <w:bCs/>
          <w:i/>
          <w:sz w:val="28"/>
          <w:szCs w:val="28"/>
        </w:rPr>
        <w:t>»</w:t>
      </w:r>
    </w:p>
    <w:p w:rsidR="00D512A6" w:rsidRPr="001117EE" w:rsidRDefault="00806A0E" w:rsidP="001117E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</w:pPr>
      <w:r>
        <w:rPr>
          <w:sz w:val="32"/>
          <w:szCs w:val="28"/>
        </w:rPr>
        <w:t>3</w:t>
      </w:r>
      <w:r w:rsidR="00D512A6" w:rsidRPr="00593ECB">
        <w:rPr>
          <w:sz w:val="32"/>
          <w:szCs w:val="28"/>
        </w:rPr>
        <w:t>.2. Информационное обеспечение обучения</w:t>
      </w:r>
    </w:p>
    <w:p w:rsidR="002A1376" w:rsidRPr="001117EE" w:rsidRDefault="002A1376" w:rsidP="00593ECB">
      <w:pPr>
        <w:spacing w:line="360" w:lineRule="auto"/>
        <w:ind w:firstLine="709"/>
        <w:jc w:val="both"/>
        <w:rPr>
          <w:spacing w:val="40"/>
          <w:sz w:val="28"/>
          <w:szCs w:val="28"/>
        </w:rPr>
      </w:pPr>
      <w:r w:rsidRPr="001117EE">
        <w:rPr>
          <w:spacing w:val="40"/>
          <w:sz w:val="28"/>
          <w:szCs w:val="28"/>
        </w:rPr>
        <w:t xml:space="preserve">Основные источники </w:t>
      </w:r>
    </w:p>
    <w:p w:rsidR="00471808" w:rsidRPr="001117EE" w:rsidRDefault="00471808" w:rsidP="00593ECB">
      <w:pPr>
        <w:pStyle w:val="af0"/>
        <w:numPr>
          <w:ilvl w:val="0"/>
          <w:numId w:val="32"/>
        </w:numPr>
        <w:tabs>
          <w:tab w:val="left" w:pos="567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117EE">
        <w:rPr>
          <w:sz w:val="28"/>
          <w:szCs w:val="28"/>
        </w:rPr>
        <w:t>Статистика [Текст]: Учеб. для студ. учреждений сред. проф. образования/ под ред. В.С. Мхитаряна. – 12-е изд., перераб. и доп. -  М.: Издательский центр «Академия», 2013. – 304с.</w:t>
      </w:r>
    </w:p>
    <w:p w:rsidR="00593ECB" w:rsidRDefault="00471808" w:rsidP="00593ECB">
      <w:pPr>
        <w:pStyle w:val="af0"/>
        <w:numPr>
          <w:ilvl w:val="0"/>
          <w:numId w:val="32"/>
        </w:numPr>
        <w:tabs>
          <w:tab w:val="left" w:pos="567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117EE">
        <w:rPr>
          <w:sz w:val="28"/>
          <w:szCs w:val="28"/>
        </w:rPr>
        <w:t>Толстик</w:t>
      </w:r>
      <w:r w:rsidR="00A83739" w:rsidRPr="001117EE">
        <w:rPr>
          <w:sz w:val="28"/>
          <w:szCs w:val="28"/>
        </w:rPr>
        <w:t>,</w:t>
      </w:r>
      <w:r w:rsidRPr="001117EE">
        <w:rPr>
          <w:sz w:val="28"/>
          <w:szCs w:val="28"/>
        </w:rPr>
        <w:t xml:space="preserve"> Н.В. Статистика [Текст]: Учебник / Н.В. Толстик, Н.М.  Матегорина. – Ростов н/Д: изд-во «Феникс», 2005. – 352с. (Среднее профессиональное образование)</w:t>
      </w:r>
    </w:p>
    <w:p w:rsidR="00820D15" w:rsidRPr="00593ECB" w:rsidRDefault="00820D15" w:rsidP="00593ECB">
      <w:pPr>
        <w:pStyle w:val="af0"/>
        <w:numPr>
          <w:ilvl w:val="0"/>
          <w:numId w:val="32"/>
        </w:numPr>
        <w:tabs>
          <w:tab w:val="left" w:pos="567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93ECB">
        <w:rPr>
          <w:sz w:val="28"/>
          <w:szCs w:val="28"/>
        </w:rPr>
        <w:t xml:space="preserve">Салин, В.Н. Статистика </w:t>
      </w:r>
      <w:r w:rsidRPr="001117EE">
        <w:sym w:font="Symbol" w:char="F05B"/>
      </w:r>
      <w:r w:rsidRPr="00593ECB">
        <w:rPr>
          <w:sz w:val="28"/>
          <w:szCs w:val="28"/>
        </w:rPr>
        <w:t>Электронный ресурс</w:t>
      </w:r>
      <w:r w:rsidRPr="001117EE">
        <w:sym w:font="Symbol" w:char="F05D"/>
      </w:r>
      <w:r w:rsidRPr="00593ECB">
        <w:rPr>
          <w:sz w:val="28"/>
          <w:szCs w:val="28"/>
        </w:rPr>
        <w:t>: электронный учебник / В.Н. Салин, Э.Ю. Чулимова, Е.П. Шпаковская. – Электрон. дан. – М.: КНОРУС, 2008. – 1электрон. опт. диск:зв., цв.</w:t>
      </w:r>
    </w:p>
    <w:p w:rsidR="002A1376" w:rsidRPr="001117EE" w:rsidRDefault="002A1376" w:rsidP="00593ECB">
      <w:pPr>
        <w:spacing w:line="360" w:lineRule="auto"/>
        <w:ind w:firstLine="709"/>
        <w:jc w:val="both"/>
        <w:rPr>
          <w:spacing w:val="40"/>
          <w:sz w:val="28"/>
          <w:szCs w:val="28"/>
        </w:rPr>
      </w:pPr>
      <w:r w:rsidRPr="001117EE">
        <w:rPr>
          <w:spacing w:val="40"/>
          <w:sz w:val="28"/>
          <w:szCs w:val="28"/>
        </w:rPr>
        <w:t xml:space="preserve">Дополнительные источники </w:t>
      </w:r>
    </w:p>
    <w:p w:rsidR="00593F46" w:rsidRPr="001117EE" w:rsidRDefault="00593F46" w:rsidP="00593ECB">
      <w:pPr>
        <w:spacing w:line="360" w:lineRule="auto"/>
        <w:ind w:firstLine="709"/>
        <w:jc w:val="both"/>
        <w:rPr>
          <w:spacing w:val="40"/>
          <w:sz w:val="28"/>
          <w:szCs w:val="28"/>
        </w:rPr>
      </w:pPr>
      <w:r w:rsidRPr="001117EE">
        <w:rPr>
          <w:spacing w:val="40"/>
          <w:sz w:val="28"/>
          <w:szCs w:val="28"/>
        </w:rPr>
        <w:t>Официальные сайты государственных органов</w:t>
      </w:r>
    </w:p>
    <w:p w:rsidR="00820D15" w:rsidRPr="001117EE" w:rsidRDefault="00593F46" w:rsidP="00593ECB">
      <w:pPr>
        <w:numPr>
          <w:ilvl w:val="0"/>
          <w:numId w:val="3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117EE">
        <w:rPr>
          <w:sz w:val="28"/>
          <w:szCs w:val="28"/>
        </w:rPr>
        <w:t xml:space="preserve">Федеральная служба государственной статистики </w:t>
      </w:r>
      <w:r w:rsidRPr="001117EE">
        <w:rPr>
          <w:sz w:val="28"/>
          <w:szCs w:val="28"/>
        </w:rPr>
        <w:sym w:font="Symbol" w:char="F05B"/>
      </w:r>
      <w:r w:rsidRPr="001117EE">
        <w:rPr>
          <w:sz w:val="28"/>
          <w:szCs w:val="28"/>
        </w:rPr>
        <w:t>Электронный ресурс</w:t>
      </w:r>
      <w:r w:rsidRPr="001117EE">
        <w:rPr>
          <w:sz w:val="28"/>
          <w:szCs w:val="28"/>
        </w:rPr>
        <w:sym w:font="Symbol" w:char="F05D"/>
      </w:r>
      <w:r w:rsidRPr="001117EE">
        <w:rPr>
          <w:sz w:val="28"/>
          <w:szCs w:val="28"/>
        </w:rPr>
        <w:t xml:space="preserve">: официальный сайт Федеральной службы государственной статистики . – URL: </w:t>
      </w:r>
      <w:hyperlink r:id="rId10" w:history="1">
        <w:r w:rsidRPr="001117EE">
          <w:rPr>
            <w:sz w:val="28"/>
            <w:szCs w:val="28"/>
          </w:rPr>
          <w:t>https://rosstat.gov.ru</w:t>
        </w:r>
      </w:hyperlink>
    </w:p>
    <w:p w:rsidR="00593F46" w:rsidRPr="001117EE" w:rsidRDefault="00593F46" w:rsidP="00593ECB">
      <w:pPr>
        <w:numPr>
          <w:ilvl w:val="0"/>
          <w:numId w:val="3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117EE">
        <w:rPr>
          <w:sz w:val="28"/>
          <w:szCs w:val="28"/>
        </w:rPr>
        <w:t xml:space="preserve">Управление федеральная служба государственной статистики по Свердловской области и Курганской области </w:t>
      </w:r>
      <w:r w:rsidRPr="001117EE">
        <w:rPr>
          <w:sz w:val="28"/>
          <w:szCs w:val="28"/>
        </w:rPr>
        <w:sym w:font="Symbol" w:char="F05B"/>
      </w:r>
      <w:r w:rsidRPr="001117EE">
        <w:rPr>
          <w:sz w:val="28"/>
          <w:szCs w:val="28"/>
        </w:rPr>
        <w:t>Электронный ресурс</w:t>
      </w:r>
      <w:r w:rsidRPr="001117EE">
        <w:rPr>
          <w:sz w:val="28"/>
          <w:szCs w:val="28"/>
        </w:rPr>
        <w:sym w:font="Symbol" w:char="F05D"/>
      </w:r>
      <w:r w:rsidRPr="001117EE">
        <w:rPr>
          <w:sz w:val="28"/>
          <w:szCs w:val="28"/>
        </w:rPr>
        <w:t xml:space="preserve">: официальный сайт Управления федеральной службы государственной статистики по Свердловской области и Курганской области. – </w:t>
      </w:r>
      <w:hyperlink r:id="rId11" w:history="1">
        <w:r w:rsidRPr="001117EE">
          <w:rPr>
            <w:sz w:val="28"/>
            <w:szCs w:val="28"/>
          </w:rPr>
          <w:t>URL:https://sverdl.gks.ru</w:t>
        </w:r>
      </w:hyperlink>
    </w:p>
    <w:p w:rsidR="00593F46" w:rsidRPr="001117EE" w:rsidRDefault="00D51E1E" w:rsidP="00593ECB">
      <w:pPr>
        <w:spacing w:line="360" w:lineRule="auto"/>
        <w:ind w:firstLine="709"/>
        <w:jc w:val="both"/>
        <w:rPr>
          <w:spacing w:val="40"/>
          <w:sz w:val="28"/>
          <w:szCs w:val="28"/>
        </w:rPr>
      </w:pPr>
      <w:r w:rsidRPr="001117EE">
        <w:rPr>
          <w:spacing w:val="40"/>
          <w:sz w:val="28"/>
          <w:szCs w:val="28"/>
        </w:rPr>
        <w:t>Электронные ресурсы</w:t>
      </w:r>
    </w:p>
    <w:p w:rsidR="004048CC" w:rsidRPr="001117EE" w:rsidRDefault="004048CC" w:rsidP="00593ECB">
      <w:pPr>
        <w:pStyle w:val="ac"/>
        <w:numPr>
          <w:ilvl w:val="0"/>
          <w:numId w:val="31"/>
        </w:numPr>
        <w:tabs>
          <w:tab w:val="left" w:pos="567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117EE">
        <w:rPr>
          <w:sz w:val="28"/>
          <w:szCs w:val="28"/>
        </w:rPr>
        <w:t>Васильева, Э.К. Статистика [Электронный ресурс]:  учебник для студентов вузов, обучающихся по специальности экономики и управления (080100) / Э.К. Васильева, В.С. Лялин. – М.: ЮНИТИ-ДАНА, 2012. – 399 с. – URL:  </w:t>
      </w:r>
      <w:hyperlink r:id="rId12" w:history="1">
        <w:r w:rsidRPr="001117EE">
          <w:rPr>
            <w:sz w:val="28"/>
            <w:szCs w:val="28"/>
          </w:rPr>
          <w:t>https://institutiones.com/download/books/2280-statistika-vasileva.html</w:t>
        </w:r>
      </w:hyperlink>
    </w:p>
    <w:p w:rsidR="004048CC" w:rsidRPr="001117EE" w:rsidRDefault="004048CC" w:rsidP="00593ECB">
      <w:pPr>
        <w:pStyle w:val="af1"/>
        <w:numPr>
          <w:ilvl w:val="0"/>
          <w:numId w:val="31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1117EE">
        <w:rPr>
          <w:sz w:val="28"/>
          <w:szCs w:val="28"/>
        </w:rPr>
        <w:t xml:space="preserve">Гладун,  И. В. Статистика [Электронный ресурс]:  учебник / И. В. Гладун. – 3-е изд., стер. – М.: КНОРУС, 2017. – 232 с. – (Среднее профессиональное образование). – URL: </w:t>
      </w:r>
      <w:hyperlink r:id="rId13" w:history="1">
        <w:r w:rsidRPr="001117EE">
          <w:rPr>
            <w:sz w:val="28"/>
            <w:szCs w:val="28"/>
          </w:rPr>
          <w:t>https://ozon-st.cdn.ngenix.net/multimedia/1019442628.pdf</w:t>
        </w:r>
      </w:hyperlink>
    </w:p>
    <w:p w:rsidR="004048CC" w:rsidRPr="001117EE" w:rsidRDefault="004048CC" w:rsidP="00593ECB">
      <w:pPr>
        <w:pStyle w:val="af1"/>
        <w:numPr>
          <w:ilvl w:val="0"/>
          <w:numId w:val="31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1117EE">
        <w:rPr>
          <w:sz w:val="28"/>
          <w:szCs w:val="28"/>
        </w:rPr>
        <w:t>Елисеева, И.И. Общая теория статистики [Электронный ресурс]:  Учебник / И.И. Елисеева, М.М. Юзбашев; под ред. И.И. Елисеевой. – 5-е изд., перераб. и доп. – М.: Финансы и статистика, 2004. – 656 с: ил. – URL:</w:t>
      </w:r>
      <w:r w:rsidR="00820D15" w:rsidRPr="001117EE">
        <w:rPr>
          <w:sz w:val="28"/>
          <w:szCs w:val="28"/>
        </w:rPr>
        <w:t xml:space="preserve"> </w:t>
      </w:r>
      <w:hyperlink r:id="rId14" w:history="1">
        <w:r w:rsidR="00820D15" w:rsidRPr="001117EE">
          <w:rPr>
            <w:sz w:val="28"/>
            <w:szCs w:val="28"/>
          </w:rPr>
          <w:t>https://techlibrary.ru/b/2m1m1j1s1f1f1c1a_2q.2q.,_3m1i1b1a1z1f1c_ 2u.2u._2w1b2a1a2g_1t1f1p1r1j2g_1s1t1a1t1j1s1t1j1l1j._2004.pdf</w:t>
        </w:r>
      </w:hyperlink>
    </w:p>
    <w:p w:rsidR="004048CC" w:rsidRPr="001117EE" w:rsidRDefault="004048CC" w:rsidP="00593ECB">
      <w:pPr>
        <w:pStyle w:val="ac"/>
        <w:numPr>
          <w:ilvl w:val="0"/>
          <w:numId w:val="31"/>
        </w:numPr>
        <w:tabs>
          <w:tab w:val="left" w:pos="567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117EE">
        <w:rPr>
          <w:sz w:val="28"/>
          <w:szCs w:val="28"/>
        </w:rPr>
        <w:t xml:space="preserve">Иода, Е.В. Статистика [Электронный ресурс]: Учеб. пособие / Е.В. Иода, Б.И. Герасимов; под общей ред. Е.В. Иода. Тамбов: Изд-во Тамб. гос. техн. ун-та, 2004. – 104 с. – URL:  </w:t>
      </w:r>
      <w:hyperlink r:id="rId15" w:history="1">
        <w:r w:rsidRPr="001117EE">
          <w:rPr>
            <w:sz w:val="28"/>
            <w:szCs w:val="28"/>
          </w:rPr>
          <w:t>http://window.edu.ru/resource/607/21607/</w:t>
        </w:r>
      </w:hyperlink>
      <w:r w:rsidRPr="001117EE">
        <w:rPr>
          <w:sz w:val="28"/>
          <w:szCs w:val="28"/>
        </w:rPr>
        <w:t xml:space="preserve"> files/ioda.pdf</w:t>
      </w:r>
    </w:p>
    <w:p w:rsidR="004048CC" w:rsidRPr="001117EE" w:rsidRDefault="004048CC" w:rsidP="00593ECB">
      <w:pPr>
        <w:pStyle w:val="af1"/>
        <w:numPr>
          <w:ilvl w:val="0"/>
          <w:numId w:val="31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1117EE">
        <w:rPr>
          <w:sz w:val="28"/>
          <w:szCs w:val="28"/>
        </w:rPr>
        <w:t>Кириллов, А В. Статистика. Часть 1 Общая теория статистики [Электронный ресурс]:  учеб. пособие / А.В. Кириллов. - Самара: Изд-во СГАУ, 2012. – 112 с. – URL:</w:t>
      </w:r>
      <w:r w:rsidR="00820D15" w:rsidRPr="001117EE">
        <w:rPr>
          <w:sz w:val="28"/>
          <w:szCs w:val="28"/>
        </w:rPr>
        <w:t xml:space="preserve">  </w:t>
      </w:r>
      <w:hyperlink r:id="rId16" w:history="1">
        <w:r w:rsidR="00820D15" w:rsidRPr="001117EE">
          <w:rPr>
            <w:sz w:val="28"/>
            <w:szCs w:val="28"/>
          </w:rPr>
          <w:t>http://repo.ssau.ru/bitstream/Uchebnye-posobiya/Statistika-ucheb-posobie-Ch-1-Obshaya-teoriya-statistiki-54449/1/Кириллов%20А.В.%20Статистика.%20Ч.%201.pdf</w:t>
        </w:r>
      </w:hyperlink>
    </w:p>
    <w:p w:rsidR="004048CC" w:rsidRPr="001117EE" w:rsidRDefault="004048CC" w:rsidP="00593ECB">
      <w:pPr>
        <w:pStyle w:val="af1"/>
        <w:numPr>
          <w:ilvl w:val="0"/>
          <w:numId w:val="31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1117EE">
        <w:rPr>
          <w:sz w:val="28"/>
          <w:szCs w:val="28"/>
        </w:rPr>
        <w:t>Логинова, С. Л. Общая теория статистики [Электронный ресурс]: конспект лекций / С. Л. Логинова. Екатеринбург: Изд-во Рос. гос. проф.-пед. ун-та, 2011. – 90 с. – URL:</w:t>
      </w:r>
      <w:r w:rsidR="00820D15" w:rsidRPr="001117EE">
        <w:rPr>
          <w:sz w:val="28"/>
          <w:szCs w:val="28"/>
        </w:rPr>
        <w:t xml:space="preserve"> </w:t>
      </w:r>
      <w:hyperlink r:id="rId17" w:history="1">
        <w:r w:rsidR="00820D15" w:rsidRPr="001117EE">
          <w:rPr>
            <w:sz w:val="28"/>
            <w:szCs w:val="28"/>
          </w:rPr>
          <w:t>https://elar.rsvpu.ru/bitstream/123456789/ 8912/1/978-5-8050-0435-4_2011.pdf</w:t>
        </w:r>
      </w:hyperlink>
    </w:p>
    <w:p w:rsidR="004048CC" w:rsidRPr="001117EE" w:rsidRDefault="004048CC" w:rsidP="00593ECB">
      <w:pPr>
        <w:pStyle w:val="af1"/>
        <w:numPr>
          <w:ilvl w:val="0"/>
          <w:numId w:val="31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1117EE">
        <w:rPr>
          <w:sz w:val="28"/>
          <w:szCs w:val="28"/>
        </w:rPr>
        <w:t>Лукьянчикова, Т.Л. Статистика: общая теория статистики [Электронный ресурс]: учебное пособие для ВПО  / Т.Л. Лукьянчикова, С.А. Рогожин, И.А. Шалаев и др. – Орел: ФГБОУ ВПО «Госуниверситет - УНПК», 2015. – 109 с. – URL:</w:t>
      </w:r>
      <w:r w:rsidR="00820D15" w:rsidRPr="001117EE">
        <w:rPr>
          <w:sz w:val="28"/>
          <w:szCs w:val="28"/>
        </w:rPr>
        <w:t xml:space="preserve"> </w:t>
      </w:r>
      <w:hyperlink r:id="rId18" w:history="1">
        <w:r w:rsidR="00820D15" w:rsidRPr="001117EE">
          <w:rPr>
            <w:sz w:val="28"/>
            <w:szCs w:val="28"/>
          </w:rPr>
          <w:t>http://elib.oreluniver.ru/media/attach/ note/2015/Lykyanchikova_statistika_obschteor.pdf</w:t>
        </w:r>
      </w:hyperlink>
    </w:p>
    <w:p w:rsidR="004048CC" w:rsidRPr="001117EE" w:rsidRDefault="004048CC" w:rsidP="00593ECB">
      <w:pPr>
        <w:pStyle w:val="af1"/>
        <w:numPr>
          <w:ilvl w:val="0"/>
          <w:numId w:val="31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1117EE">
        <w:rPr>
          <w:sz w:val="28"/>
          <w:szCs w:val="28"/>
        </w:rPr>
        <w:t>Матвеев, В.А. Статистика [Электронный ресурс]: Учебно-методическое пособие / В.А. Матвеев. – Нижний Новгород: Нижегородский госуниверситет, 2015. – 84с. – URL:</w:t>
      </w:r>
    </w:p>
    <w:p w:rsidR="004048CC" w:rsidRPr="001117EE" w:rsidRDefault="00F2013C" w:rsidP="00593ECB">
      <w:pPr>
        <w:pStyle w:val="af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hyperlink r:id="rId19" w:history="1">
        <w:r w:rsidR="004048CC" w:rsidRPr="001117EE">
          <w:rPr>
            <w:sz w:val="28"/>
            <w:szCs w:val="28"/>
          </w:rPr>
          <w:t>http://www.iee.unn.ru/wp-content/uploads/sites/9/2014/09/UMP1.pdf</w:t>
        </w:r>
      </w:hyperlink>
    </w:p>
    <w:p w:rsidR="004048CC" w:rsidRPr="001117EE" w:rsidRDefault="004048CC" w:rsidP="00593ECB">
      <w:pPr>
        <w:pStyle w:val="af1"/>
        <w:numPr>
          <w:ilvl w:val="0"/>
          <w:numId w:val="31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1117EE">
        <w:rPr>
          <w:sz w:val="28"/>
          <w:szCs w:val="28"/>
        </w:rPr>
        <w:t>Половкина, Э.А. Статистика (Теория статистики) [Электронный ресурс]: учебное пособие / Э.А. Половкина, Е.А. Григорьева. – Казань: Казан. ун-т, 2016. – 244 с. – URL:</w:t>
      </w:r>
    </w:p>
    <w:p w:rsidR="00663E5C" w:rsidRPr="001117EE" w:rsidRDefault="00F2013C" w:rsidP="00593ECB">
      <w:pPr>
        <w:pStyle w:val="ac"/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hyperlink r:id="rId20" w:history="1">
        <w:r w:rsidR="004048CC" w:rsidRPr="001117EE">
          <w:rPr>
            <w:sz w:val="28"/>
            <w:szCs w:val="28"/>
          </w:rPr>
          <w:t>https://dspace.kpfu.ru/xmlui/bitstream/handle/net/109538/UMP_TS_2017.pdf?sequence=1</w:t>
        </w:r>
      </w:hyperlink>
    </w:p>
    <w:p w:rsidR="004048CC" w:rsidRPr="001117EE" w:rsidRDefault="004048CC" w:rsidP="00593ECB">
      <w:pPr>
        <w:pStyle w:val="af1"/>
        <w:numPr>
          <w:ilvl w:val="0"/>
          <w:numId w:val="31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1117EE">
        <w:rPr>
          <w:sz w:val="28"/>
          <w:szCs w:val="28"/>
        </w:rPr>
        <w:t>Плохотников, К.Э. Статистика [Электронный ресурс] : учеб. пособие / К.Э. Плохотников, С.В. Колков. – 4-е изд., стер. – М. : ФЛИНТА, 2012. – 288 c. (Экономика и управление). – URL:</w:t>
      </w:r>
      <w:r w:rsidR="00820D15" w:rsidRPr="001117EE">
        <w:rPr>
          <w:sz w:val="28"/>
          <w:szCs w:val="28"/>
        </w:rPr>
        <w:t xml:space="preserve"> </w:t>
      </w:r>
      <w:hyperlink r:id="rId21" w:history="1">
        <w:r w:rsidRPr="001117EE">
          <w:rPr>
            <w:sz w:val="28"/>
            <w:szCs w:val="28"/>
          </w:rPr>
          <w:t>http://diplom-college.ru/a/kimb/files/23892/26230/Plokhotnikov_K._Statistika.pdf</w:t>
        </w:r>
      </w:hyperlink>
    </w:p>
    <w:p w:rsidR="004048CC" w:rsidRPr="001117EE" w:rsidRDefault="004048CC" w:rsidP="00593ECB">
      <w:pPr>
        <w:pStyle w:val="af1"/>
        <w:numPr>
          <w:ilvl w:val="0"/>
          <w:numId w:val="31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1117EE">
        <w:rPr>
          <w:sz w:val="28"/>
          <w:szCs w:val="28"/>
        </w:rPr>
        <w:t>Полякова, В. В. Основы теории статистики [Электронный ресурс]: учеб. пособие / В. В. Полякова, Н. В. Шаброва ; М-во образования и науки Рос. Федерации, Урал. федер. ун-т. – 2-е изд., испр. и доп. – Екатеринбург : Изд-во Урал. ун-та, 2015. – 148 с. – URL:</w:t>
      </w:r>
      <w:r w:rsidR="00820D15" w:rsidRPr="001117EE">
        <w:rPr>
          <w:sz w:val="28"/>
          <w:szCs w:val="28"/>
        </w:rPr>
        <w:t xml:space="preserve"> </w:t>
      </w:r>
      <w:hyperlink r:id="rId22" w:history="1">
        <w:r w:rsidRPr="001117EE">
          <w:rPr>
            <w:sz w:val="28"/>
            <w:szCs w:val="28"/>
          </w:rPr>
          <w:t>https://elar.urfu.ru/</w:t>
        </w:r>
        <w:r w:rsidR="00820D15" w:rsidRPr="001117EE">
          <w:rPr>
            <w:sz w:val="28"/>
            <w:szCs w:val="28"/>
          </w:rPr>
          <w:t xml:space="preserve"> </w:t>
        </w:r>
        <w:r w:rsidRPr="001117EE">
          <w:rPr>
            <w:sz w:val="28"/>
            <w:szCs w:val="28"/>
          </w:rPr>
          <w:t>bitstream/10995/34746/1/978-5-7996-1520-8.pdf</w:t>
        </w:r>
      </w:hyperlink>
    </w:p>
    <w:p w:rsidR="004048CC" w:rsidRPr="001117EE" w:rsidRDefault="004048CC" w:rsidP="00593ECB">
      <w:pPr>
        <w:pStyle w:val="ac"/>
        <w:numPr>
          <w:ilvl w:val="0"/>
          <w:numId w:val="31"/>
        </w:numPr>
        <w:tabs>
          <w:tab w:val="left" w:pos="567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117EE">
        <w:rPr>
          <w:sz w:val="28"/>
          <w:szCs w:val="28"/>
        </w:rPr>
        <w:t>Сизова, Т.М. Статистика [Электронный ресурс]: учебное пособие / Т.М. Сизова. – СПАб.: СПб НИУ ИТМО, 2013. – 176 с. – URL: </w:t>
      </w:r>
      <w:hyperlink r:id="rId23" w:history="1">
        <w:r w:rsidRPr="001117EE">
          <w:rPr>
            <w:sz w:val="28"/>
            <w:szCs w:val="28"/>
          </w:rPr>
          <w:t>https://books.ifmo.ru/file/pdf/1332.pdf</w:t>
        </w:r>
      </w:hyperlink>
    </w:p>
    <w:p w:rsidR="004048CC" w:rsidRPr="001117EE" w:rsidRDefault="004048CC" w:rsidP="00593ECB">
      <w:pPr>
        <w:pStyle w:val="ac"/>
        <w:numPr>
          <w:ilvl w:val="0"/>
          <w:numId w:val="31"/>
        </w:numPr>
        <w:tabs>
          <w:tab w:val="left" w:pos="567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117EE">
        <w:rPr>
          <w:sz w:val="28"/>
          <w:szCs w:val="28"/>
        </w:rPr>
        <w:t>Статистика [Электронный ресурс]: учеб. для студ. учреждений сред. проф. образования / В.С. Мхитарян, Т.А. Дуброва, В.Г. Минашкин и др.; под ред. В.С. Мхитаряна. – 12-е изд., перераб. и доп. – М.: Издательский центр «Академия», 2013. – 304 с. – URL:  </w:t>
      </w:r>
      <w:hyperlink r:id="rId24" w:history="1">
        <w:r w:rsidRPr="001117EE">
          <w:rPr>
            <w:sz w:val="28"/>
            <w:szCs w:val="28"/>
          </w:rPr>
          <w:t>https://may.alleng.org/d/math-stud/math-st1004.htm</w:t>
        </w:r>
      </w:hyperlink>
    </w:p>
    <w:p w:rsidR="004048CC" w:rsidRPr="001117EE" w:rsidRDefault="004048CC" w:rsidP="00593ECB">
      <w:pPr>
        <w:pStyle w:val="af1"/>
        <w:numPr>
          <w:ilvl w:val="0"/>
          <w:numId w:val="31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1117EE">
        <w:rPr>
          <w:sz w:val="28"/>
          <w:szCs w:val="28"/>
        </w:rPr>
        <w:t>Тарновская, Л. И. Статистика [Электронный ресурс]: учебное пособие / Л. И. Тарновская. – Томск: Изд-во ТПУ, 2008. – 248 с. – URL:</w:t>
      </w:r>
    </w:p>
    <w:p w:rsidR="004048CC" w:rsidRPr="001117EE" w:rsidRDefault="00F2013C" w:rsidP="00593ECB">
      <w:pPr>
        <w:pStyle w:val="af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hyperlink r:id="rId25" w:history="1">
        <w:r w:rsidR="004048CC" w:rsidRPr="001117EE">
          <w:rPr>
            <w:sz w:val="28"/>
            <w:szCs w:val="28"/>
          </w:rPr>
          <w:t>https://portal.tpu.ru/SHARED/k/KENT/students/statistic/Tab2/uch_1.pdf</w:t>
        </w:r>
      </w:hyperlink>
    </w:p>
    <w:p w:rsidR="004048CC" w:rsidRPr="001117EE" w:rsidRDefault="004048CC" w:rsidP="001117EE">
      <w:pPr>
        <w:pStyle w:val="ac"/>
        <w:tabs>
          <w:tab w:val="left" w:pos="567"/>
        </w:tabs>
        <w:spacing w:line="360" w:lineRule="auto"/>
        <w:jc w:val="both"/>
        <w:rPr>
          <w:sz w:val="28"/>
          <w:szCs w:val="28"/>
        </w:rPr>
      </w:pPr>
    </w:p>
    <w:p w:rsidR="002A1376" w:rsidRPr="001117EE" w:rsidRDefault="002A1376" w:rsidP="001117EE">
      <w:pPr>
        <w:spacing w:line="360" w:lineRule="auto"/>
        <w:ind w:firstLine="708"/>
        <w:rPr>
          <w:sz w:val="28"/>
          <w:szCs w:val="28"/>
        </w:rPr>
      </w:pPr>
    </w:p>
    <w:p w:rsidR="00794043" w:rsidRPr="001117EE" w:rsidRDefault="00794043" w:rsidP="001117EE">
      <w:pPr>
        <w:spacing w:line="360" w:lineRule="auto"/>
        <w:jc w:val="center"/>
        <w:rPr>
          <w:sz w:val="28"/>
          <w:szCs w:val="28"/>
        </w:rPr>
      </w:pPr>
    </w:p>
    <w:p w:rsidR="0024597D" w:rsidRPr="001117EE" w:rsidRDefault="0024597D" w:rsidP="001117EE">
      <w:pPr>
        <w:spacing w:line="360" w:lineRule="auto"/>
        <w:jc w:val="center"/>
        <w:rPr>
          <w:sz w:val="28"/>
          <w:szCs w:val="28"/>
        </w:rPr>
      </w:pPr>
    </w:p>
    <w:p w:rsidR="0024597D" w:rsidRPr="001117EE" w:rsidRDefault="0024597D" w:rsidP="001117EE">
      <w:pPr>
        <w:spacing w:line="360" w:lineRule="auto"/>
        <w:jc w:val="center"/>
        <w:rPr>
          <w:sz w:val="28"/>
          <w:szCs w:val="28"/>
        </w:rPr>
      </w:pPr>
    </w:p>
    <w:p w:rsidR="00D51E1E" w:rsidRPr="001117EE" w:rsidRDefault="00D51E1E" w:rsidP="001117EE">
      <w:pPr>
        <w:spacing w:line="360" w:lineRule="auto"/>
        <w:jc w:val="center"/>
        <w:rPr>
          <w:sz w:val="28"/>
          <w:szCs w:val="28"/>
        </w:rPr>
      </w:pPr>
    </w:p>
    <w:p w:rsidR="00D51E1E" w:rsidRPr="001117EE" w:rsidRDefault="00D51E1E" w:rsidP="001117EE">
      <w:pPr>
        <w:spacing w:line="360" w:lineRule="auto"/>
        <w:jc w:val="center"/>
        <w:rPr>
          <w:sz w:val="28"/>
          <w:szCs w:val="28"/>
        </w:rPr>
      </w:pPr>
    </w:p>
    <w:p w:rsidR="00D51E1E" w:rsidRPr="001117EE" w:rsidRDefault="00D51E1E" w:rsidP="001117EE">
      <w:pPr>
        <w:spacing w:line="360" w:lineRule="auto"/>
        <w:jc w:val="center"/>
        <w:rPr>
          <w:sz w:val="28"/>
          <w:szCs w:val="28"/>
        </w:rPr>
      </w:pPr>
    </w:p>
    <w:p w:rsidR="00D51E1E" w:rsidRPr="001117EE" w:rsidRDefault="00D51E1E" w:rsidP="001117EE">
      <w:pPr>
        <w:spacing w:line="360" w:lineRule="auto"/>
        <w:jc w:val="center"/>
        <w:rPr>
          <w:sz w:val="28"/>
          <w:szCs w:val="28"/>
        </w:rPr>
      </w:pPr>
    </w:p>
    <w:p w:rsidR="00D51E1E" w:rsidRPr="001117EE" w:rsidRDefault="00D51E1E" w:rsidP="001117EE">
      <w:pPr>
        <w:spacing w:line="360" w:lineRule="auto"/>
        <w:jc w:val="center"/>
        <w:rPr>
          <w:sz w:val="28"/>
          <w:szCs w:val="28"/>
        </w:rPr>
      </w:pPr>
    </w:p>
    <w:p w:rsidR="00D51E1E" w:rsidRPr="001117EE" w:rsidRDefault="00D51E1E" w:rsidP="001117EE">
      <w:pPr>
        <w:spacing w:line="360" w:lineRule="auto"/>
        <w:jc w:val="center"/>
        <w:rPr>
          <w:sz w:val="28"/>
          <w:szCs w:val="28"/>
        </w:rPr>
      </w:pPr>
    </w:p>
    <w:p w:rsidR="00D51E1E" w:rsidRPr="001117EE" w:rsidRDefault="00D51E1E" w:rsidP="001117EE">
      <w:pPr>
        <w:spacing w:line="360" w:lineRule="auto"/>
        <w:jc w:val="center"/>
        <w:rPr>
          <w:sz w:val="28"/>
          <w:szCs w:val="28"/>
        </w:rPr>
      </w:pPr>
    </w:p>
    <w:p w:rsidR="00D51E1E" w:rsidRPr="001117EE" w:rsidRDefault="00D51E1E" w:rsidP="001117EE">
      <w:pPr>
        <w:spacing w:line="360" w:lineRule="auto"/>
        <w:jc w:val="center"/>
        <w:rPr>
          <w:sz w:val="28"/>
          <w:szCs w:val="28"/>
        </w:rPr>
      </w:pPr>
    </w:p>
    <w:p w:rsidR="00D51E1E" w:rsidRPr="001117EE" w:rsidRDefault="00D51E1E" w:rsidP="001117EE">
      <w:pPr>
        <w:spacing w:line="360" w:lineRule="auto"/>
        <w:jc w:val="center"/>
        <w:rPr>
          <w:sz w:val="28"/>
          <w:szCs w:val="28"/>
        </w:rPr>
      </w:pPr>
    </w:p>
    <w:p w:rsidR="00D51E1E" w:rsidRPr="001117EE" w:rsidRDefault="00D51E1E" w:rsidP="001117EE">
      <w:pPr>
        <w:spacing w:line="360" w:lineRule="auto"/>
        <w:jc w:val="center"/>
        <w:rPr>
          <w:sz w:val="28"/>
          <w:szCs w:val="28"/>
        </w:rPr>
      </w:pPr>
    </w:p>
    <w:p w:rsidR="00D51E1E" w:rsidRPr="001117EE" w:rsidRDefault="00D51E1E" w:rsidP="001117EE">
      <w:pPr>
        <w:spacing w:line="360" w:lineRule="auto"/>
        <w:jc w:val="center"/>
        <w:rPr>
          <w:sz w:val="28"/>
          <w:szCs w:val="28"/>
        </w:rPr>
      </w:pPr>
    </w:p>
    <w:p w:rsidR="00D51E1E" w:rsidRPr="001117EE" w:rsidRDefault="00D51E1E" w:rsidP="001117EE">
      <w:pPr>
        <w:spacing w:line="360" w:lineRule="auto"/>
        <w:jc w:val="center"/>
        <w:rPr>
          <w:sz w:val="28"/>
          <w:szCs w:val="28"/>
        </w:rPr>
      </w:pPr>
    </w:p>
    <w:p w:rsidR="00D51E1E" w:rsidRPr="001117EE" w:rsidRDefault="00D51E1E" w:rsidP="001117EE">
      <w:pPr>
        <w:spacing w:line="360" w:lineRule="auto"/>
        <w:jc w:val="center"/>
        <w:rPr>
          <w:sz w:val="28"/>
          <w:szCs w:val="28"/>
        </w:rPr>
      </w:pPr>
    </w:p>
    <w:p w:rsidR="00D51E1E" w:rsidRPr="001117EE" w:rsidRDefault="00D51E1E" w:rsidP="001117EE">
      <w:pPr>
        <w:spacing w:line="360" w:lineRule="auto"/>
        <w:jc w:val="center"/>
        <w:rPr>
          <w:sz w:val="28"/>
          <w:szCs w:val="28"/>
        </w:rPr>
      </w:pPr>
    </w:p>
    <w:p w:rsidR="00D51E1E" w:rsidRPr="001117EE" w:rsidRDefault="00D51E1E" w:rsidP="001117EE">
      <w:pPr>
        <w:spacing w:line="360" w:lineRule="auto"/>
        <w:jc w:val="center"/>
        <w:rPr>
          <w:sz w:val="28"/>
          <w:szCs w:val="28"/>
        </w:rPr>
      </w:pPr>
    </w:p>
    <w:p w:rsidR="00D51E1E" w:rsidRPr="001117EE" w:rsidRDefault="00D51E1E" w:rsidP="001117EE">
      <w:pPr>
        <w:spacing w:line="360" w:lineRule="auto"/>
        <w:jc w:val="center"/>
        <w:rPr>
          <w:sz w:val="28"/>
          <w:szCs w:val="28"/>
        </w:rPr>
      </w:pPr>
    </w:p>
    <w:p w:rsidR="00D51E1E" w:rsidRPr="001117EE" w:rsidRDefault="00D51E1E" w:rsidP="001117EE">
      <w:pPr>
        <w:spacing w:line="360" w:lineRule="auto"/>
        <w:jc w:val="center"/>
        <w:rPr>
          <w:sz w:val="28"/>
          <w:szCs w:val="28"/>
        </w:rPr>
      </w:pPr>
    </w:p>
    <w:p w:rsidR="00D51E1E" w:rsidRPr="001117EE" w:rsidRDefault="00D51E1E" w:rsidP="001117EE">
      <w:pPr>
        <w:spacing w:line="360" w:lineRule="auto"/>
        <w:jc w:val="center"/>
        <w:rPr>
          <w:sz w:val="28"/>
          <w:szCs w:val="28"/>
        </w:rPr>
      </w:pPr>
    </w:p>
    <w:p w:rsidR="00D51E1E" w:rsidRPr="001117EE" w:rsidRDefault="00D51E1E" w:rsidP="001117EE">
      <w:pPr>
        <w:spacing w:line="360" w:lineRule="auto"/>
        <w:jc w:val="center"/>
        <w:rPr>
          <w:sz w:val="28"/>
          <w:szCs w:val="28"/>
        </w:rPr>
      </w:pPr>
    </w:p>
    <w:p w:rsidR="00D51E1E" w:rsidRPr="001117EE" w:rsidRDefault="00D51E1E" w:rsidP="001117EE">
      <w:pPr>
        <w:spacing w:line="360" w:lineRule="auto"/>
        <w:jc w:val="center"/>
        <w:rPr>
          <w:sz w:val="28"/>
          <w:szCs w:val="28"/>
        </w:rPr>
      </w:pPr>
    </w:p>
    <w:p w:rsidR="00373DBA" w:rsidRPr="00593ECB" w:rsidRDefault="00806A0E" w:rsidP="001117EE">
      <w:pPr>
        <w:spacing w:line="360" w:lineRule="auto"/>
        <w:jc w:val="center"/>
        <w:rPr>
          <w:rStyle w:val="a6"/>
          <w:sz w:val="32"/>
          <w:szCs w:val="28"/>
        </w:rPr>
      </w:pPr>
      <w:r>
        <w:rPr>
          <w:sz w:val="32"/>
          <w:szCs w:val="28"/>
        </w:rPr>
        <w:t>4</w:t>
      </w:r>
      <w:r w:rsidR="00373DBA" w:rsidRPr="00593ECB">
        <w:rPr>
          <w:sz w:val="32"/>
          <w:szCs w:val="28"/>
        </w:rPr>
        <w:t xml:space="preserve"> Контроль и оценка результатов освоения учебной дисциплины</w:t>
      </w:r>
    </w:p>
    <w:tbl>
      <w:tblPr>
        <w:tblW w:w="4998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3"/>
        <w:gridCol w:w="3279"/>
        <w:gridCol w:w="2855"/>
      </w:tblGrid>
      <w:tr w:rsidR="00806A0E" w:rsidRPr="00806A0E" w:rsidTr="003634CB"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A0E" w:rsidRPr="00806A0E" w:rsidRDefault="00806A0E" w:rsidP="00806A0E">
            <w:pPr>
              <w:spacing w:line="360" w:lineRule="auto"/>
              <w:jc w:val="center"/>
              <w:rPr>
                <w:b/>
                <w:bCs/>
                <w:i/>
                <w:sz w:val="22"/>
                <w:szCs w:val="22"/>
              </w:rPr>
            </w:pPr>
            <w:r w:rsidRPr="00806A0E">
              <w:rPr>
                <w:b/>
                <w:bCs/>
                <w:i/>
                <w:sz w:val="22"/>
                <w:szCs w:val="22"/>
              </w:rPr>
              <w:t>Результаты обучения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A0E" w:rsidRPr="00806A0E" w:rsidRDefault="00806A0E" w:rsidP="00806A0E">
            <w:pPr>
              <w:spacing w:line="360" w:lineRule="auto"/>
              <w:jc w:val="center"/>
              <w:rPr>
                <w:b/>
                <w:bCs/>
                <w:i/>
                <w:sz w:val="22"/>
                <w:szCs w:val="22"/>
              </w:rPr>
            </w:pPr>
            <w:r w:rsidRPr="00806A0E">
              <w:rPr>
                <w:b/>
                <w:bCs/>
                <w:i/>
                <w:sz w:val="22"/>
                <w:szCs w:val="22"/>
              </w:rPr>
              <w:t>Критерии оценки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A0E" w:rsidRPr="00806A0E" w:rsidRDefault="00806A0E" w:rsidP="00806A0E">
            <w:pPr>
              <w:spacing w:line="360" w:lineRule="auto"/>
              <w:jc w:val="center"/>
              <w:rPr>
                <w:b/>
                <w:bCs/>
                <w:i/>
                <w:sz w:val="22"/>
                <w:szCs w:val="22"/>
              </w:rPr>
            </w:pPr>
            <w:r w:rsidRPr="00806A0E">
              <w:rPr>
                <w:b/>
                <w:bCs/>
                <w:i/>
                <w:sz w:val="22"/>
                <w:szCs w:val="22"/>
              </w:rPr>
              <w:t>Методы оценки</w:t>
            </w:r>
          </w:p>
        </w:tc>
      </w:tr>
      <w:tr w:rsidR="00806A0E" w:rsidRPr="00806A0E" w:rsidTr="003634C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0E" w:rsidRPr="00806A0E" w:rsidRDefault="00806A0E" w:rsidP="00806A0E">
            <w:pPr>
              <w:spacing w:line="360" w:lineRule="auto"/>
              <w:jc w:val="center"/>
              <w:rPr>
                <w:b/>
                <w:bCs/>
                <w:i/>
                <w:sz w:val="22"/>
                <w:szCs w:val="22"/>
              </w:rPr>
            </w:pPr>
            <w:r w:rsidRPr="00806A0E">
              <w:rPr>
                <w:bCs/>
                <w:sz w:val="22"/>
                <w:szCs w:val="22"/>
              </w:rPr>
              <w:t>Перечень знаний, осваиваемых в рамках дисциплины</w:t>
            </w:r>
          </w:p>
        </w:tc>
      </w:tr>
      <w:tr w:rsidR="00806A0E" w:rsidRPr="00806A0E" w:rsidTr="00806A0E"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0D" w:rsidRPr="009D5C0D" w:rsidRDefault="009D5C0D" w:rsidP="009D5C0D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9D5C0D">
              <w:rPr>
                <w:bCs/>
                <w:sz w:val="22"/>
                <w:szCs w:val="22"/>
              </w:rPr>
              <w:t>предмет, метод и задачи статистики;</w:t>
            </w:r>
          </w:p>
          <w:p w:rsidR="009D5C0D" w:rsidRPr="009D5C0D" w:rsidRDefault="009D5C0D" w:rsidP="009D5C0D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9D5C0D">
              <w:rPr>
                <w:bCs/>
                <w:sz w:val="22"/>
                <w:szCs w:val="22"/>
              </w:rPr>
              <w:t>общие основы статистической науки;</w:t>
            </w:r>
          </w:p>
          <w:p w:rsidR="009D5C0D" w:rsidRPr="009D5C0D" w:rsidRDefault="009D5C0D" w:rsidP="009D5C0D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9D5C0D">
              <w:rPr>
                <w:bCs/>
                <w:sz w:val="22"/>
                <w:szCs w:val="22"/>
              </w:rPr>
              <w:t>принципы организации государственной статистики;</w:t>
            </w:r>
          </w:p>
          <w:p w:rsidR="009D5C0D" w:rsidRPr="009D5C0D" w:rsidRDefault="009D5C0D" w:rsidP="009D5C0D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9D5C0D">
              <w:rPr>
                <w:bCs/>
                <w:sz w:val="22"/>
                <w:szCs w:val="22"/>
              </w:rPr>
              <w:t>современные тенденции развития статистического учета;</w:t>
            </w:r>
          </w:p>
          <w:p w:rsidR="009D5C0D" w:rsidRPr="009D5C0D" w:rsidRDefault="009D5C0D" w:rsidP="009D5C0D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9D5C0D">
              <w:rPr>
                <w:bCs/>
                <w:sz w:val="22"/>
                <w:szCs w:val="22"/>
              </w:rPr>
              <w:t>основные способы сбора, обработки, анализа и наглядного представления информации;</w:t>
            </w:r>
          </w:p>
          <w:p w:rsidR="009D5C0D" w:rsidRPr="009D5C0D" w:rsidRDefault="009D5C0D" w:rsidP="009D5C0D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9D5C0D">
              <w:rPr>
                <w:bCs/>
                <w:sz w:val="22"/>
                <w:szCs w:val="22"/>
              </w:rPr>
              <w:t>основные формы и виды действующей статистической отчетности;</w:t>
            </w:r>
          </w:p>
          <w:p w:rsidR="00806A0E" w:rsidRPr="00806A0E" w:rsidRDefault="009D5C0D" w:rsidP="009D5C0D">
            <w:pPr>
              <w:spacing w:line="276" w:lineRule="auto"/>
              <w:jc w:val="both"/>
              <w:rPr>
                <w:bCs/>
                <w:i/>
                <w:sz w:val="22"/>
                <w:szCs w:val="22"/>
              </w:rPr>
            </w:pPr>
            <w:r w:rsidRPr="009D5C0D">
              <w:rPr>
                <w:bCs/>
                <w:sz w:val="22"/>
                <w:szCs w:val="22"/>
              </w:rPr>
              <w:t>технику расчета статистических показателей, характеризующих социально-экономические явления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0E" w:rsidRDefault="009D5C0D" w:rsidP="00806A0E">
            <w:pPr>
              <w:spacing w:line="276" w:lineRule="auto"/>
              <w:jc w:val="both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- демонстрирует знание предмета, методов и задач статистики, общих основ статистической науки, принципов организации государственной статистики;</w:t>
            </w:r>
          </w:p>
          <w:p w:rsidR="001B112A" w:rsidRPr="001B112A" w:rsidRDefault="009D5C0D" w:rsidP="001B112A">
            <w:pPr>
              <w:spacing w:line="276" w:lineRule="auto"/>
              <w:jc w:val="both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- демонстрирует знание современных тенденции развития статисти</w:t>
            </w:r>
            <w:r w:rsidRPr="009D5C0D">
              <w:rPr>
                <w:bCs/>
                <w:iCs/>
                <w:sz w:val="22"/>
                <w:szCs w:val="22"/>
              </w:rPr>
              <w:t>ческого учета</w:t>
            </w:r>
            <w:r w:rsidR="001B112A">
              <w:rPr>
                <w:bCs/>
                <w:iCs/>
                <w:sz w:val="22"/>
                <w:szCs w:val="22"/>
              </w:rPr>
              <w:t xml:space="preserve">, основных способов </w:t>
            </w:r>
            <w:r w:rsidR="001B112A" w:rsidRPr="001B112A">
              <w:rPr>
                <w:bCs/>
                <w:iCs/>
                <w:sz w:val="22"/>
                <w:szCs w:val="22"/>
              </w:rPr>
              <w:t>сбора, обработки, анализа и наглядного представления ин-формации;</w:t>
            </w:r>
          </w:p>
          <w:p w:rsidR="009D5C0D" w:rsidRDefault="001B112A" w:rsidP="001B112A">
            <w:pPr>
              <w:spacing w:line="276" w:lineRule="auto"/>
              <w:jc w:val="both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основные формы и виды дей</w:t>
            </w:r>
            <w:r w:rsidRPr="001B112A">
              <w:rPr>
                <w:bCs/>
                <w:iCs/>
                <w:sz w:val="22"/>
                <w:szCs w:val="22"/>
              </w:rPr>
              <w:t>ствующей статистической от-четности;</w:t>
            </w:r>
          </w:p>
          <w:p w:rsidR="001B112A" w:rsidRPr="00806A0E" w:rsidRDefault="001B112A" w:rsidP="001B112A">
            <w:pPr>
              <w:spacing w:line="276" w:lineRule="auto"/>
              <w:jc w:val="both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- демонстрирует знание техники расчета статистических </w:t>
            </w:r>
            <w:r w:rsidRPr="001B112A">
              <w:rPr>
                <w:bCs/>
                <w:iCs/>
                <w:sz w:val="22"/>
                <w:szCs w:val="22"/>
              </w:rPr>
              <w:t>показателей, характеризу</w:t>
            </w:r>
            <w:r>
              <w:rPr>
                <w:bCs/>
                <w:iCs/>
                <w:sz w:val="22"/>
                <w:szCs w:val="22"/>
              </w:rPr>
              <w:t>ющих социально-экономические яв</w:t>
            </w:r>
            <w:r w:rsidRPr="001B112A">
              <w:rPr>
                <w:bCs/>
                <w:iCs/>
                <w:sz w:val="22"/>
                <w:szCs w:val="22"/>
              </w:rPr>
              <w:t>ления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A0E" w:rsidRPr="00806A0E" w:rsidRDefault="00806A0E" w:rsidP="00806A0E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806A0E">
              <w:rPr>
                <w:bCs/>
                <w:sz w:val="22"/>
                <w:szCs w:val="22"/>
              </w:rPr>
              <w:t>– текущий опрос</w:t>
            </w:r>
          </w:p>
          <w:p w:rsidR="00806A0E" w:rsidRPr="00806A0E" w:rsidRDefault="00806A0E" w:rsidP="00806A0E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806A0E">
              <w:rPr>
                <w:bCs/>
                <w:sz w:val="22"/>
                <w:szCs w:val="22"/>
              </w:rPr>
              <w:t>– тестирование</w:t>
            </w:r>
          </w:p>
          <w:p w:rsidR="00806A0E" w:rsidRPr="00806A0E" w:rsidRDefault="00806A0E" w:rsidP="00806A0E">
            <w:pPr>
              <w:spacing w:line="276" w:lineRule="auto"/>
              <w:jc w:val="both"/>
              <w:rPr>
                <w:bCs/>
                <w:i/>
                <w:sz w:val="22"/>
                <w:szCs w:val="22"/>
              </w:rPr>
            </w:pPr>
            <w:r w:rsidRPr="00806A0E">
              <w:rPr>
                <w:bCs/>
                <w:sz w:val="22"/>
                <w:szCs w:val="22"/>
              </w:rPr>
              <w:t>– промежуточная и итоговая аттестация</w:t>
            </w:r>
          </w:p>
        </w:tc>
      </w:tr>
      <w:tr w:rsidR="00806A0E" w:rsidRPr="00806A0E" w:rsidTr="003634C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0E" w:rsidRPr="00806A0E" w:rsidRDefault="00806A0E" w:rsidP="00806A0E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806A0E">
              <w:rPr>
                <w:bCs/>
                <w:sz w:val="22"/>
                <w:szCs w:val="22"/>
              </w:rPr>
              <w:t>Перечень умений, осваиваемых в рамках дисциплины</w:t>
            </w:r>
          </w:p>
        </w:tc>
      </w:tr>
      <w:tr w:rsidR="00806A0E" w:rsidRPr="00806A0E" w:rsidTr="00806A0E">
        <w:trPr>
          <w:trHeight w:val="896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0D" w:rsidRPr="009D5C0D" w:rsidRDefault="009D5C0D" w:rsidP="009D5C0D">
            <w:pPr>
              <w:spacing w:line="276" w:lineRule="auto"/>
              <w:rPr>
                <w:bCs/>
                <w:sz w:val="22"/>
                <w:szCs w:val="22"/>
              </w:rPr>
            </w:pPr>
            <w:r w:rsidRPr="009D5C0D">
              <w:rPr>
                <w:bCs/>
                <w:sz w:val="22"/>
                <w:szCs w:val="22"/>
              </w:rPr>
              <w:t>собирать и регистрировать статистическую информацию;</w:t>
            </w:r>
          </w:p>
          <w:p w:rsidR="009D5C0D" w:rsidRPr="009D5C0D" w:rsidRDefault="009D5C0D" w:rsidP="009D5C0D">
            <w:pPr>
              <w:spacing w:line="276" w:lineRule="auto"/>
              <w:rPr>
                <w:bCs/>
                <w:sz w:val="22"/>
                <w:szCs w:val="22"/>
              </w:rPr>
            </w:pPr>
            <w:r w:rsidRPr="009D5C0D">
              <w:rPr>
                <w:bCs/>
                <w:sz w:val="22"/>
                <w:szCs w:val="22"/>
              </w:rPr>
              <w:t>проводить первичную обработку и контроль материалов наблюдения;</w:t>
            </w:r>
          </w:p>
          <w:p w:rsidR="009D5C0D" w:rsidRPr="009D5C0D" w:rsidRDefault="009D5C0D" w:rsidP="009D5C0D">
            <w:pPr>
              <w:spacing w:line="276" w:lineRule="auto"/>
              <w:rPr>
                <w:bCs/>
                <w:sz w:val="22"/>
                <w:szCs w:val="22"/>
              </w:rPr>
            </w:pPr>
            <w:r w:rsidRPr="009D5C0D">
              <w:rPr>
                <w:bCs/>
                <w:sz w:val="22"/>
                <w:szCs w:val="22"/>
              </w:rPr>
              <w:t>выполнять расчеты статистических показателей и формулировать основные выводы;</w:t>
            </w:r>
          </w:p>
          <w:p w:rsidR="00806A0E" w:rsidRPr="00806A0E" w:rsidRDefault="009D5C0D" w:rsidP="009D5C0D">
            <w:pPr>
              <w:spacing w:line="276" w:lineRule="auto"/>
              <w:rPr>
                <w:bCs/>
                <w:i/>
                <w:sz w:val="22"/>
                <w:szCs w:val="22"/>
              </w:rPr>
            </w:pPr>
            <w:r w:rsidRPr="009D5C0D">
              <w:rPr>
                <w:bCs/>
                <w:sz w:val="22"/>
                <w:szCs w:val="22"/>
              </w:rPr>
              <w:t>осуществлять комплексный анализ изучаемых социально-экономических явлений и процессов, в т. ч. с использованием средств вычислительной техники;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0E" w:rsidRDefault="00C46DBF" w:rsidP="00806A0E">
            <w:pPr>
              <w:spacing w:line="276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демонстрирует умение сбора и регистрации статистической информации, проведения первичной обработки и контроля материалов наблюдения;</w:t>
            </w:r>
          </w:p>
          <w:p w:rsidR="00C46DBF" w:rsidRDefault="00C46DBF" w:rsidP="00806A0E">
            <w:pPr>
              <w:spacing w:line="276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выполняет расчеты статистических показателей и формулировать ос</w:t>
            </w:r>
            <w:r w:rsidRPr="00C46DBF">
              <w:rPr>
                <w:bCs/>
                <w:sz w:val="22"/>
                <w:szCs w:val="22"/>
              </w:rPr>
              <w:t>новные выводы;</w:t>
            </w:r>
          </w:p>
          <w:p w:rsidR="00C46DBF" w:rsidRPr="00806A0E" w:rsidRDefault="00C46DBF" w:rsidP="00806A0E">
            <w:pPr>
              <w:spacing w:line="276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 осуществляет </w:t>
            </w:r>
            <w:r w:rsidR="00921D29" w:rsidRPr="009D5C0D">
              <w:rPr>
                <w:bCs/>
                <w:sz w:val="22"/>
                <w:szCs w:val="22"/>
              </w:rPr>
              <w:t>комплексный анализ изучаемых социально-экономических явлений и процессов, в т. ч. с использованием средств вычислительной техники;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A0E" w:rsidRPr="00806A0E" w:rsidRDefault="00806A0E" w:rsidP="00806A0E">
            <w:pPr>
              <w:spacing w:line="276" w:lineRule="auto"/>
              <w:rPr>
                <w:bCs/>
                <w:sz w:val="22"/>
                <w:szCs w:val="22"/>
              </w:rPr>
            </w:pPr>
            <w:r w:rsidRPr="00806A0E">
              <w:rPr>
                <w:bCs/>
                <w:sz w:val="22"/>
                <w:szCs w:val="22"/>
              </w:rPr>
              <w:t>– оценка результатов выполнения практических работ</w:t>
            </w:r>
          </w:p>
          <w:p w:rsidR="00806A0E" w:rsidRPr="00806A0E" w:rsidRDefault="00806A0E" w:rsidP="00806A0E">
            <w:pPr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</w:tr>
    </w:tbl>
    <w:p w:rsidR="002A1376" w:rsidRDefault="002A1376" w:rsidP="00593E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806A0E" w:rsidRDefault="00806A0E" w:rsidP="00806A0E"/>
    <w:sectPr w:rsidR="00806A0E" w:rsidSect="002A1376">
      <w:pgSz w:w="11906" w:h="16838"/>
      <w:pgMar w:top="1134" w:right="851" w:bottom="1134" w:left="18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013C" w:rsidRDefault="00F2013C" w:rsidP="0090655A">
      <w:r>
        <w:separator/>
      </w:r>
    </w:p>
  </w:endnote>
  <w:endnote w:type="continuationSeparator" w:id="0">
    <w:p w:rsidR="00F2013C" w:rsidRDefault="00F2013C" w:rsidP="00906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013C" w:rsidRDefault="00F2013C" w:rsidP="0090655A">
      <w:r>
        <w:separator/>
      </w:r>
    </w:p>
  </w:footnote>
  <w:footnote w:type="continuationSeparator" w:id="0">
    <w:p w:rsidR="00F2013C" w:rsidRDefault="00F2013C" w:rsidP="009065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DCE" w:rsidRDefault="00CE6DCE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CE6DCE" w:rsidRDefault="00CE6DCE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DCE" w:rsidRDefault="00CE6DCE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6B74F2">
      <w:rPr>
        <w:noProof/>
      </w:rPr>
      <w:t>3</w:t>
    </w:r>
    <w:r>
      <w:fldChar w:fldCharType="end"/>
    </w:r>
  </w:p>
  <w:p w:rsidR="00CE6DCE" w:rsidRDefault="00CE6DCE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13EBA"/>
    <w:multiLevelType w:val="hybridMultilevel"/>
    <w:tmpl w:val="5920AD24"/>
    <w:lvl w:ilvl="0" w:tplc="2B084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6D1FFD"/>
    <w:multiLevelType w:val="hybridMultilevel"/>
    <w:tmpl w:val="DF125BE0"/>
    <w:lvl w:ilvl="0" w:tplc="2B084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20DD4"/>
    <w:multiLevelType w:val="hybridMultilevel"/>
    <w:tmpl w:val="5A888A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F4CF1"/>
    <w:multiLevelType w:val="hybridMultilevel"/>
    <w:tmpl w:val="EC228AE8"/>
    <w:lvl w:ilvl="0" w:tplc="2B084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91558"/>
    <w:multiLevelType w:val="hybridMultilevel"/>
    <w:tmpl w:val="1BC0FC64"/>
    <w:lvl w:ilvl="0" w:tplc="2B084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A26D5"/>
    <w:multiLevelType w:val="hybridMultilevel"/>
    <w:tmpl w:val="056EC82E"/>
    <w:lvl w:ilvl="0" w:tplc="9BBE5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3330CF"/>
    <w:multiLevelType w:val="hybridMultilevel"/>
    <w:tmpl w:val="4134DF02"/>
    <w:lvl w:ilvl="0" w:tplc="43F2067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AB6256"/>
    <w:multiLevelType w:val="hybridMultilevel"/>
    <w:tmpl w:val="03ECC596"/>
    <w:lvl w:ilvl="0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CEE10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B3FEC"/>
    <w:multiLevelType w:val="hybridMultilevel"/>
    <w:tmpl w:val="F4F613CA"/>
    <w:lvl w:ilvl="0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EE6727"/>
    <w:multiLevelType w:val="hybridMultilevel"/>
    <w:tmpl w:val="1B7E19FC"/>
    <w:lvl w:ilvl="0" w:tplc="2B084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1E3DF4"/>
    <w:multiLevelType w:val="hybridMultilevel"/>
    <w:tmpl w:val="EF32D60E"/>
    <w:lvl w:ilvl="0" w:tplc="2B084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737222"/>
    <w:multiLevelType w:val="hybridMultilevel"/>
    <w:tmpl w:val="7B747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BB4684"/>
    <w:multiLevelType w:val="hybridMultilevel"/>
    <w:tmpl w:val="E98A1B28"/>
    <w:lvl w:ilvl="0" w:tplc="2B084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DD1CD9"/>
    <w:multiLevelType w:val="hybridMultilevel"/>
    <w:tmpl w:val="B8E6F658"/>
    <w:lvl w:ilvl="0" w:tplc="43F2067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C106B0"/>
    <w:multiLevelType w:val="hybridMultilevel"/>
    <w:tmpl w:val="65EA5572"/>
    <w:lvl w:ilvl="0" w:tplc="2B084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A8062F"/>
    <w:multiLevelType w:val="hybridMultilevel"/>
    <w:tmpl w:val="C6C05262"/>
    <w:lvl w:ilvl="0" w:tplc="2B084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DF36BC"/>
    <w:multiLevelType w:val="hybridMultilevel"/>
    <w:tmpl w:val="35D22E20"/>
    <w:lvl w:ilvl="0" w:tplc="2B084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8445D9"/>
    <w:multiLevelType w:val="hybridMultilevel"/>
    <w:tmpl w:val="C0C873D6"/>
    <w:lvl w:ilvl="0" w:tplc="2B084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D86113"/>
    <w:multiLevelType w:val="hybridMultilevel"/>
    <w:tmpl w:val="A96AD0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612A1"/>
    <w:multiLevelType w:val="hybridMultilevel"/>
    <w:tmpl w:val="D3D8BFF8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8C1174"/>
    <w:multiLevelType w:val="hybridMultilevel"/>
    <w:tmpl w:val="931AD0D8"/>
    <w:lvl w:ilvl="0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2B08418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CEE10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AB4F85"/>
    <w:multiLevelType w:val="hybridMultilevel"/>
    <w:tmpl w:val="BA0C08DE"/>
    <w:lvl w:ilvl="0" w:tplc="2B084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154856"/>
    <w:multiLevelType w:val="hybridMultilevel"/>
    <w:tmpl w:val="85324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97519E"/>
    <w:multiLevelType w:val="hybridMultilevel"/>
    <w:tmpl w:val="A9803EB6"/>
    <w:lvl w:ilvl="0" w:tplc="2B084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4B5ED3"/>
    <w:multiLevelType w:val="hybridMultilevel"/>
    <w:tmpl w:val="16C005D6"/>
    <w:lvl w:ilvl="0" w:tplc="2B084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624865"/>
    <w:multiLevelType w:val="hybridMultilevel"/>
    <w:tmpl w:val="1F8A4BF0"/>
    <w:lvl w:ilvl="0" w:tplc="2B084180">
      <w:start w:val="1"/>
      <w:numFmt w:val="bullet"/>
      <w:lvlText w:val=""/>
      <w:lvlJc w:val="left"/>
      <w:pPr>
        <w:ind w:left="7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26" w15:restartNumberingAfterBreak="0">
    <w:nsid w:val="6F136E99"/>
    <w:multiLevelType w:val="hybridMultilevel"/>
    <w:tmpl w:val="4454CE5A"/>
    <w:lvl w:ilvl="0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56278D"/>
    <w:multiLevelType w:val="hybridMultilevel"/>
    <w:tmpl w:val="EBC46C28"/>
    <w:lvl w:ilvl="0" w:tplc="2B084180">
      <w:start w:val="1"/>
      <w:numFmt w:val="bullet"/>
      <w:lvlText w:val="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28" w15:restartNumberingAfterBreak="0">
    <w:nsid w:val="77443364"/>
    <w:multiLevelType w:val="hybridMultilevel"/>
    <w:tmpl w:val="950A278C"/>
    <w:lvl w:ilvl="0" w:tplc="43F2067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7A3C43"/>
    <w:multiLevelType w:val="hybridMultilevel"/>
    <w:tmpl w:val="0C4CFB0E"/>
    <w:lvl w:ilvl="0" w:tplc="2B084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F47C9F"/>
    <w:multiLevelType w:val="hybridMultilevel"/>
    <w:tmpl w:val="7B6676E2"/>
    <w:lvl w:ilvl="0" w:tplc="2B084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42327F"/>
    <w:multiLevelType w:val="hybridMultilevel"/>
    <w:tmpl w:val="022E107E"/>
    <w:lvl w:ilvl="0" w:tplc="2B084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56782C"/>
    <w:multiLevelType w:val="hybridMultilevel"/>
    <w:tmpl w:val="1E7AAF40"/>
    <w:lvl w:ilvl="0" w:tplc="2B084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6"/>
  </w:num>
  <w:num w:numId="3">
    <w:abstractNumId w:val="7"/>
  </w:num>
  <w:num w:numId="4">
    <w:abstractNumId w:val="18"/>
  </w:num>
  <w:num w:numId="5">
    <w:abstractNumId w:val="19"/>
  </w:num>
  <w:num w:numId="6">
    <w:abstractNumId w:val="22"/>
  </w:num>
  <w:num w:numId="7">
    <w:abstractNumId w:val="30"/>
  </w:num>
  <w:num w:numId="8">
    <w:abstractNumId w:val="24"/>
  </w:num>
  <w:num w:numId="9">
    <w:abstractNumId w:val="25"/>
  </w:num>
  <w:num w:numId="10">
    <w:abstractNumId w:val="3"/>
  </w:num>
  <w:num w:numId="11">
    <w:abstractNumId w:val="17"/>
  </w:num>
  <w:num w:numId="12">
    <w:abstractNumId w:val="0"/>
  </w:num>
  <w:num w:numId="13">
    <w:abstractNumId w:val="32"/>
  </w:num>
  <w:num w:numId="14">
    <w:abstractNumId w:val="10"/>
  </w:num>
  <w:num w:numId="15">
    <w:abstractNumId w:val="31"/>
  </w:num>
  <w:num w:numId="16">
    <w:abstractNumId w:val="14"/>
  </w:num>
  <w:num w:numId="17">
    <w:abstractNumId w:val="20"/>
  </w:num>
  <w:num w:numId="18">
    <w:abstractNumId w:val="16"/>
  </w:num>
  <w:num w:numId="19">
    <w:abstractNumId w:val="27"/>
  </w:num>
  <w:num w:numId="20">
    <w:abstractNumId w:val="29"/>
  </w:num>
  <w:num w:numId="21">
    <w:abstractNumId w:val="4"/>
  </w:num>
  <w:num w:numId="22">
    <w:abstractNumId w:val="23"/>
  </w:num>
  <w:num w:numId="23">
    <w:abstractNumId w:val="1"/>
  </w:num>
  <w:num w:numId="24">
    <w:abstractNumId w:val="9"/>
  </w:num>
  <w:num w:numId="25">
    <w:abstractNumId w:val="12"/>
  </w:num>
  <w:num w:numId="26">
    <w:abstractNumId w:val="21"/>
  </w:num>
  <w:num w:numId="27">
    <w:abstractNumId w:val="15"/>
  </w:num>
  <w:num w:numId="28">
    <w:abstractNumId w:val="2"/>
  </w:num>
  <w:num w:numId="29">
    <w:abstractNumId w:val="11"/>
  </w:num>
  <w:num w:numId="30">
    <w:abstractNumId w:val="5"/>
  </w:num>
  <w:num w:numId="31">
    <w:abstractNumId w:val="6"/>
  </w:num>
  <w:num w:numId="32">
    <w:abstractNumId w:val="28"/>
  </w:num>
  <w:num w:numId="33">
    <w:abstractNumId w:val="1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436"/>
    <w:rsid w:val="00003F2E"/>
    <w:rsid w:val="0001535D"/>
    <w:rsid w:val="00034E9C"/>
    <w:rsid w:val="000534CC"/>
    <w:rsid w:val="00056EF8"/>
    <w:rsid w:val="00080407"/>
    <w:rsid w:val="00082E05"/>
    <w:rsid w:val="000E5E79"/>
    <w:rsid w:val="000E625B"/>
    <w:rsid w:val="000F326B"/>
    <w:rsid w:val="00106F61"/>
    <w:rsid w:val="001117EE"/>
    <w:rsid w:val="00131E46"/>
    <w:rsid w:val="00132DD0"/>
    <w:rsid w:val="00137FF1"/>
    <w:rsid w:val="00146C24"/>
    <w:rsid w:val="001A5820"/>
    <w:rsid w:val="001B112A"/>
    <w:rsid w:val="001B1F98"/>
    <w:rsid w:val="001C4D2B"/>
    <w:rsid w:val="001E0E4D"/>
    <w:rsid w:val="00236C13"/>
    <w:rsid w:val="0024327D"/>
    <w:rsid w:val="0024597D"/>
    <w:rsid w:val="002515D5"/>
    <w:rsid w:val="00255C4D"/>
    <w:rsid w:val="00270512"/>
    <w:rsid w:val="00283638"/>
    <w:rsid w:val="00291400"/>
    <w:rsid w:val="002A1376"/>
    <w:rsid w:val="002A1B00"/>
    <w:rsid w:val="002B0135"/>
    <w:rsid w:val="002C5A8B"/>
    <w:rsid w:val="002C7F91"/>
    <w:rsid w:val="002E26F6"/>
    <w:rsid w:val="002F1AEB"/>
    <w:rsid w:val="00322FE9"/>
    <w:rsid w:val="00324A78"/>
    <w:rsid w:val="00345652"/>
    <w:rsid w:val="00346ADE"/>
    <w:rsid w:val="00351AF3"/>
    <w:rsid w:val="00352F55"/>
    <w:rsid w:val="00361F31"/>
    <w:rsid w:val="00373DBA"/>
    <w:rsid w:val="003850E9"/>
    <w:rsid w:val="003A614A"/>
    <w:rsid w:val="003A7AC8"/>
    <w:rsid w:val="003B74EC"/>
    <w:rsid w:val="003B7874"/>
    <w:rsid w:val="003D11E7"/>
    <w:rsid w:val="004048CC"/>
    <w:rsid w:val="00417B30"/>
    <w:rsid w:val="0043246F"/>
    <w:rsid w:val="00452D88"/>
    <w:rsid w:val="00453432"/>
    <w:rsid w:val="00471808"/>
    <w:rsid w:val="004747C2"/>
    <w:rsid w:val="004867EF"/>
    <w:rsid w:val="004B6E6E"/>
    <w:rsid w:val="00503AD1"/>
    <w:rsid w:val="00526AD8"/>
    <w:rsid w:val="00532CDC"/>
    <w:rsid w:val="00536575"/>
    <w:rsid w:val="00545198"/>
    <w:rsid w:val="005473A7"/>
    <w:rsid w:val="00577805"/>
    <w:rsid w:val="005844C3"/>
    <w:rsid w:val="00593ECB"/>
    <w:rsid w:val="00593F46"/>
    <w:rsid w:val="005B137A"/>
    <w:rsid w:val="005B4120"/>
    <w:rsid w:val="005C3E18"/>
    <w:rsid w:val="0061116E"/>
    <w:rsid w:val="00611252"/>
    <w:rsid w:val="00634FC5"/>
    <w:rsid w:val="00642338"/>
    <w:rsid w:val="00663E5C"/>
    <w:rsid w:val="006B74F2"/>
    <w:rsid w:val="006C2AC8"/>
    <w:rsid w:val="006C3883"/>
    <w:rsid w:val="006D0162"/>
    <w:rsid w:val="006D112D"/>
    <w:rsid w:val="006E2C8D"/>
    <w:rsid w:val="006E309B"/>
    <w:rsid w:val="006E3266"/>
    <w:rsid w:val="006E6E80"/>
    <w:rsid w:val="007006EC"/>
    <w:rsid w:val="00714C14"/>
    <w:rsid w:val="00721145"/>
    <w:rsid w:val="00725D8F"/>
    <w:rsid w:val="0072759C"/>
    <w:rsid w:val="00743410"/>
    <w:rsid w:val="00764990"/>
    <w:rsid w:val="00794043"/>
    <w:rsid w:val="00797536"/>
    <w:rsid w:val="007A6B33"/>
    <w:rsid w:val="007A709B"/>
    <w:rsid w:val="007C270B"/>
    <w:rsid w:val="007E4440"/>
    <w:rsid w:val="007E44AB"/>
    <w:rsid w:val="00802538"/>
    <w:rsid w:val="00806A0E"/>
    <w:rsid w:val="00817131"/>
    <w:rsid w:val="0082037B"/>
    <w:rsid w:val="00820D15"/>
    <w:rsid w:val="008248EC"/>
    <w:rsid w:val="00835DB8"/>
    <w:rsid w:val="00837A93"/>
    <w:rsid w:val="00847DB4"/>
    <w:rsid w:val="008615A9"/>
    <w:rsid w:val="0086557C"/>
    <w:rsid w:val="00872CC6"/>
    <w:rsid w:val="00886410"/>
    <w:rsid w:val="008A01C8"/>
    <w:rsid w:val="008B1457"/>
    <w:rsid w:val="0090655A"/>
    <w:rsid w:val="00906937"/>
    <w:rsid w:val="0090705B"/>
    <w:rsid w:val="00921D29"/>
    <w:rsid w:val="00923E56"/>
    <w:rsid w:val="009275C5"/>
    <w:rsid w:val="009404C7"/>
    <w:rsid w:val="00941281"/>
    <w:rsid w:val="0094282D"/>
    <w:rsid w:val="0094566D"/>
    <w:rsid w:val="0095121D"/>
    <w:rsid w:val="009570C6"/>
    <w:rsid w:val="00971318"/>
    <w:rsid w:val="00973A6A"/>
    <w:rsid w:val="009851BC"/>
    <w:rsid w:val="009C1951"/>
    <w:rsid w:val="009D0DCD"/>
    <w:rsid w:val="009D1DBC"/>
    <w:rsid w:val="009D3EDB"/>
    <w:rsid w:val="009D5C0D"/>
    <w:rsid w:val="00A1759B"/>
    <w:rsid w:val="00A20599"/>
    <w:rsid w:val="00A70CBC"/>
    <w:rsid w:val="00A7406E"/>
    <w:rsid w:val="00A81717"/>
    <w:rsid w:val="00A83739"/>
    <w:rsid w:val="00A95A57"/>
    <w:rsid w:val="00AC27BE"/>
    <w:rsid w:val="00AD6D0B"/>
    <w:rsid w:val="00AE55EC"/>
    <w:rsid w:val="00AF00D6"/>
    <w:rsid w:val="00AF0C54"/>
    <w:rsid w:val="00B24BCB"/>
    <w:rsid w:val="00B432ED"/>
    <w:rsid w:val="00B5163C"/>
    <w:rsid w:val="00B53DE9"/>
    <w:rsid w:val="00B60134"/>
    <w:rsid w:val="00B61EFF"/>
    <w:rsid w:val="00B64138"/>
    <w:rsid w:val="00B82D92"/>
    <w:rsid w:val="00BC55C8"/>
    <w:rsid w:val="00BD3C38"/>
    <w:rsid w:val="00C00F76"/>
    <w:rsid w:val="00C32094"/>
    <w:rsid w:val="00C3690C"/>
    <w:rsid w:val="00C46DBF"/>
    <w:rsid w:val="00C84E37"/>
    <w:rsid w:val="00C92054"/>
    <w:rsid w:val="00CB55F5"/>
    <w:rsid w:val="00CD3E17"/>
    <w:rsid w:val="00CD6374"/>
    <w:rsid w:val="00CE6DCE"/>
    <w:rsid w:val="00D02CD3"/>
    <w:rsid w:val="00D22597"/>
    <w:rsid w:val="00D40854"/>
    <w:rsid w:val="00D477CF"/>
    <w:rsid w:val="00D512A6"/>
    <w:rsid w:val="00D51E1E"/>
    <w:rsid w:val="00D565EF"/>
    <w:rsid w:val="00D61A60"/>
    <w:rsid w:val="00D64013"/>
    <w:rsid w:val="00D725C3"/>
    <w:rsid w:val="00D75BC8"/>
    <w:rsid w:val="00D80161"/>
    <w:rsid w:val="00D8772B"/>
    <w:rsid w:val="00D90DF0"/>
    <w:rsid w:val="00D93E6B"/>
    <w:rsid w:val="00DB60E8"/>
    <w:rsid w:val="00DC7031"/>
    <w:rsid w:val="00DF6C8B"/>
    <w:rsid w:val="00E0063F"/>
    <w:rsid w:val="00E0226A"/>
    <w:rsid w:val="00E113D8"/>
    <w:rsid w:val="00E23427"/>
    <w:rsid w:val="00E2517D"/>
    <w:rsid w:val="00E32992"/>
    <w:rsid w:val="00E44D39"/>
    <w:rsid w:val="00E5510C"/>
    <w:rsid w:val="00E705B2"/>
    <w:rsid w:val="00E83EA5"/>
    <w:rsid w:val="00E87D84"/>
    <w:rsid w:val="00E91AB7"/>
    <w:rsid w:val="00EA1E08"/>
    <w:rsid w:val="00EB6BF8"/>
    <w:rsid w:val="00EB7F05"/>
    <w:rsid w:val="00ED762E"/>
    <w:rsid w:val="00EE3436"/>
    <w:rsid w:val="00EE4242"/>
    <w:rsid w:val="00EF08BF"/>
    <w:rsid w:val="00EF6226"/>
    <w:rsid w:val="00F14492"/>
    <w:rsid w:val="00F2013C"/>
    <w:rsid w:val="00F2506B"/>
    <w:rsid w:val="00F346E7"/>
    <w:rsid w:val="00F56844"/>
    <w:rsid w:val="00F778C4"/>
    <w:rsid w:val="00F93265"/>
    <w:rsid w:val="00FA65CF"/>
    <w:rsid w:val="00FB4395"/>
    <w:rsid w:val="00FC02B7"/>
    <w:rsid w:val="00FC5E42"/>
    <w:rsid w:val="00FD1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36A42A6-C4DD-4049-9044-18BD51361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772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14492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D8772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a"/>
    <w:rsid w:val="00D8772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F144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rsid w:val="00F1449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14492"/>
  </w:style>
  <w:style w:type="table" w:styleId="11">
    <w:name w:val="Table Grid 1"/>
    <w:basedOn w:val="a1"/>
    <w:rsid w:val="00F1449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0">
    <w:name w:val="Заголовок 1 Знак"/>
    <w:link w:val="1"/>
    <w:rsid w:val="00F14492"/>
    <w:rPr>
      <w:sz w:val="24"/>
      <w:szCs w:val="24"/>
      <w:lang w:val="ru-RU" w:eastAsia="ru-RU" w:bidi="ar-SA"/>
    </w:rPr>
  </w:style>
  <w:style w:type="paragraph" w:styleId="a7">
    <w:name w:val="Body Text"/>
    <w:basedOn w:val="a"/>
    <w:rsid w:val="002A1376"/>
    <w:pPr>
      <w:jc w:val="both"/>
    </w:pPr>
    <w:rPr>
      <w:sz w:val="28"/>
    </w:rPr>
  </w:style>
  <w:style w:type="character" w:styleId="a8">
    <w:name w:val="Hyperlink"/>
    <w:rsid w:val="00EB6BF8"/>
    <w:rPr>
      <w:color w:val="0000FF"/>
      <w:u w:val="single"/>
    </w:rPr>
  </w:style>
  <w:style w:type="paragraph" w:customStyle="1" w:styleId="a9">
    <w:name w:val="Знак Знак Знак"/>
    <w:basedOn w:val="a"/>
    <w:rsid w:val="00236C13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aa">
    <w:name w:val="Знак Знак Знак"/>
    <w:basedOn w:val="a"/>
    <w:rsid w:val="00FD1B82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ab">
    <w:name w:val="Прижатый влево"/>
    <w:basedOn w:val="a"/>
    <w:next w:val="a"/>
    <w:uiPriority w:val="99"/>
    <w:rsid w:val="006D016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header"/>
    <w:basedOn w:val="a"/>
    <w:link w:val="ad"/>
    <w:uiPriority w:val="99"/>
    <w:rsid w:val="0090655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90655A"/>
    <w:rPr>
      <w:sz w:val="24"/>
      <w:szCs w:val="24"/>
    </w:rPr>
  </w:style>
  <w:style w:type="paragraph" w:styleId="ae">
    <w:name w:val="Balloon Text"/>
    <w:basedOn w:val="a"/>
    <w:link w:val="af"/>
    <w:rsid w:val="00361F3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361F31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471808"/>
    <w:pPr>
      <w:ind w:left="720"/>
      <w:contextualSpacing/>
    </w:pPr>
  </w:style>
  <w:style w:type="paragraph" w:styleId="af1">
    <w:name w:val="Normal (Web)"/>
    <w:basedOn w:val="a"/>
    <w:uiPriority w:val="99"/>
    <w:unhideWhenUsed/>
    <w:rsid w:val="004048C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ozon-st.cdn.ngenix.net/multimedia/1019442628.pdf" TargetMode="External"/><Relationship Id="rId18" Type="http://schemas.openxmlformats.org/officeDocument/2006/relationships/hyperlink" Target="http://elib.oreluniver.ru/media/attach/%20note/2015/Lykyanchikova_statistika_obschteor.pdf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diplom-college.ru/a/kimb/files/23892/26230/Plokhotnikov_K._Statistika.pdf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institutiones.com/download/books/2280-statistika-vasileva.html" TargetMode="External"/><Relationship Id="rId17" Type="http://schemas.openxmlformats.org/officeDocument/2006/relationships/hyperlink" Target="https://elar.rsvpu.ru/bitstream/123456789/%208912/1/978-5-8050-0435-4_2011.pdf" TargetMode="External"/><Relationship Id="rId25" Type="http://schemas.openxmlformats.org/officeDocument/2006/relationships/hyperlink" Target="https://portal.tpu.ru/SHARED/k/KENT/students/statistic/Tab2/uch_1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epo.ssau.ru/bitstream/Uchebnye-posobiya/Statistika-ucheb-posobie-Ch-1-Obshaya-teoriya-statistiki-54449/1/&#1050;&#1080;&#1088;&#1080;&#1083;&#1083;&#1086;&#1074;%20&#1040;.&#1042;.%20&#1057;&#1090;&#1072;&#1090;&#1080;&#1089;&#1090;&#1080;&#1082;&#1072;.%20&#1063;.%201.pdf" TargetMode="External"/><Relationship Id="rId20" Type="http://schemas.openxmlformats.org/officeDocument/2006/relationships/hyperlink" Target="https://dspace.kpfu.ru/xmlui/bitstream/handle/net/109538/UMP_TS_2017.pdf?sequence=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URL:https://sverdl.gks.ru" TargetMode="External"/><Relationship Id="rId24" Type="http://schemas.openxmlformats.org/officeDocument/2006/relationships/hyperlink" Target="https://may.alleng.org/d/math-stud/math-st1004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indow.edu.ru/resource/607/21607/" TargetMode="External"/><Relationship Id="rId23" Type="http://schemas.openxmlformats.org/officeDocument/2006/relationships/hyperlink" Target="https://books.ifmo.ru/file/pdf/1332.pdf" TargetMode="External"/><Relationship Id="rId10" Type="http://schemas.openxmlformats.org/officeDocument/2006/relationships/hyperlink" Target="https://rosstat.gov.ru" TargetMode="External"/><Relationship Id="rId19" Type="http://schemas.openxmlformats.org/officeDocument/2006/relationships/hyperlink" Target="http://www.iee.unn.ru/wp-content/uploads/sites/9/2014/09/UMP1.pdf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techlibrary.ru/b/2m1m1j1s1f1f1c1a_2q.2q.,_3m1i1b1a1z1f1c_%202u.2u._2w1b2a1a2g_1t1f1p1r1j2g_1s1t1a1t1j1s1t1j1l1j._2004.pdf" TargetMode="External"/><Relationship Id="rId22" Type="http://schemas.openxmlformats.org/officeDocument/2006/relationships/hyperlink" Target="https://elar.urfu.ru/bitstream/10995/34746/1/978-5-7996-1520-8.pdf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FD17D-0311-4479-B57A-2F85B9FF0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5</Pages>
  <Words>2802</Words>
  <Characters>15973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18738</CharactersWithSpaces>
  <SharedDoc>false</SharedDoc>
  <HLinks>
    <vt:vector size="36" baseType="variant">
      <vt:variant>
        <vt:i4>5898313</vt:i4>
      </vt:variant>
      <vt:variant>
        <vt:i4>18</vt:i4>
      </vt:variant>
      <vt:variant>
        <vt:i4>0</vt:i4>
      </vt:variant>
      <vt:variant>
        <vt:i4>5</vt:i4>
      </vt:variant>
      <vt:variant>
        <vt:lpwstr>app:exechttp://www.public.ru</vt:lpwstr>
      </vt:variant>
      <vt:variant>
        <vt:lpwstr/>
      </vt:variant>
      <vt:variant>
        <vt:i4>8061048</vt:i4>
      </vt:variant>
      <vt:variant>
        <vt:i4>15</vt:i4>
      </vt:variant>
      <vt:variant>
        <vt:i4>0</vt:i4>
      </vt:variant>
      <vt:variant>
        <vt:i4>5</vt:i4>
      </vt:variant>
      <vt:variant>
        <vt:lpwstr>http://www.hse.ru/</vt:lpwstr>
      </vt:variant>
      <vt:variant>
        <vt:lpwstr/>
      </vt:variant>
      <vt:variant>
        <vt:i4>7602272</vt:i4>
      </vt:variant>
      <vt:variant>
        <vt:i4>12</vt:i4>
      </vt:variant>
      <vt:variant>
        <vt:i4>0</vt:i4>
      </vt:variant>
      <vt:variant>
        <vt:i4>5</vt:i4>
      </vt:variant>
      <vt:variant>
        <vt:lpwstr>http://www.qks.ru/</vt:lpwstr>
      </vt:variant>
      <vt:variant>
        <vt:lpwstr/>
      </vt:variant>
      <vt:variant>
        <vt:i4>327685</vt:i4>
      </vt:variant>
      <vt:variant>
        <vt:i4>9</vt:i4>
      </vt:variant>
      <vt:variant>
        <vt:i4>0</vt:i4>
      </vt:variant>
      <vt:variant>
        <vt:i4>5</vt:i4>
      </vt:variant>
      <vt:variant>
        <vt:lpwstr>http://www.naloq.ru/</vt:lpwstr>
      </vt:variant>
      <vt:variant>
        <vt:lpwstr/>
      </vt:variant>
      <vt:variant>
        <vt:i4>1704003</vt:i4>
      </vt:variant>
      <vt:variant>
        <vt:i4>6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  <vt:variant>
        <vt:i4>6750313</vt:i4>
      </vt:variant>
      <vt:variant>
        <vt:i4>3</vt:i4>
      </vt:variant>
      <vt:variant>
        <vt:i4>0</vt:i4>
      </vt:variant>
      <vt:variant>
        <vt:i4>5</vt:i4>
      </vt:variant>
      <vt:variant>
        <vt:lpwstr>http://www.cbr.ru/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техно</dc:creator>
  <cp:keywords/>
  <dc:description/>
  <cp:lastModifiedBy>123</cp:lastModifiedBy>
  <cp:revision>15</cp:revision>
  <cp:lastPrinted>2020-10-02T01:28:00Z</cp:lastPrinted>
  <dcterms:created xsi:type="dcterms:W3CDTF">2019-10-27T10:44:00Z</dcterms:created>
  <dcterms:modified xsi:type="dcterms:W3CDTF">2024-04-15T09:39:00Z</dcterms:modified>
</cp:coreProperties>
</file>